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92E" w:rsidRDefault="00A1692E" w:rsidP="00A1692E">
      <w:pPr>
        <w:pStyle w:val="Default"/>
      </w:pPr>
    </w:p>
    <w:p w:rsidR="001228F2" w:rsidRPr="001050D2" w:rsidRDefault="00093F6A" w:rsidP="001050D2">
      <w:pPr>
        <w:pStyle w:val="Default"/>
        <w:jc w:val="center"/>
        <w:rPr>
          <w:rFonts w:ascii="Cambria" w:hAnsi="Cambria" w:cs="Cambria"/>
          <w:color w:val="auto"/>
          <w:sz w:val="48"/>
          <w:szCs w:val="40"/>
        </w:rPr>
      </w:pPr>
      <w:r>
        <w:rPr>
          <w:rFonts w:ascii="Cambria" w:hAnsi="Cambria" w:cs="Cambria"/>
          <w:color w:val="auto"/>
          <w:sz w:val="48"/>
          <w:szCs w:val="40"/>
        </w:rPr>
        <w:t>Computing</w:t>
      </w:r>
      <w:r w:rsidR="00A1692E" w:rsidRPr="001050D2">
        <w:rPr>
          <w:rFonts w:ascii="Cambria" w:hAnsi="Cambria" w:cs="Cambria"/>
          <w:color w:val="auto"/>
          <w:sz w:val="48"/>
          <w:szCs w:val="40"/>
        </w:rPr>
        <w:t xml:space="preserve"> Programme of Study</w:t>
      </w:r>
    </w:p>
    <w:p w:rsidR="00A1692E" w:rsidRDefault="00A1692E" w:rsidP="00A1692E">
      <w:pPr>
        <w:pStyle w:val="Default"/>
        <w:rPr>
          <w:rFonts w:ascii="Cambria" w:hAnsi="Cambria" w:cs="Cambria"/>
          <w:color w:val="auto"/>
          <w:sz w:val="40"/>
          <w:szCs w:val="40"/>
        </w:rPr>
      </w:pPr>
      <w:r>
        <w:rPr>
          <w:rFonts w:ascii="Cambria" w:hAnsi="Cambria" w:cs="Cambria"/>
          <w:color w:val="auto"/>
          <w:sz w:val="40"/>
          <w:szCs w:val="40"/>
        </w:rPr>
        <w:t xml:space="preserve"> </w:t>
      </w:r>
    </w:p>
    <w:p w:rsidR="00A1692E" w:rsidRDefault="00A1692E" w:rsidP="001050D2">
      <w:pPr>
        <w:pStyle w:val="Default"/>
        <w:jc w:val="center"/>
        <w:rPr>
          <w:rFonts w:ascii="Cambria" w:hAnsi="Cambria" w:cs="Cambria"/>
          <w:color w:val="auto"/>
          <w:sz w:val="36"/>
          <w:szCs w:val="36"/>
        </w:rPr>
      </w:pPr>
      <w:r>
        <w:rPr>
          <w:rFonts w:ascii="Cambria" w:hAnsi="Cambria" w:cs="Cambria"/>
          <w:color w:val="auto"/>
          <w:sz w:val="36"/>
          <w:szCs w:val="36"/>
        </w:rPr>
        <w:t xml:space="preserve">Guidance notes </w:t>
      </w:r>
      <w:r w:rsidR="00A2418E">
        <w:rPr>
          <w:rFonts w:ascii="Cambria" w:hAnsi="Cambria" w:cs="Cambria"/>
          <w:color w:val="auto"/>
          <w:sz w:val="36"/>
          <w:szCs w:val="36"/>
        </w:rPr>
        <w:t>for Primary and Infant schools</w:t>
      </w:r>
    </w:p>
    <w:p w:rsidR="00A2418E" w:rsidRDefault="00A2418E" w:rsidP="00A2418E">
      <w:pPr>
        <w:pStyle w:val="Default"/>
        <w:jc w:val="both"/>
        <w:rPr>
          <w:rFonts w:ascii="Cambria" w:hAnsi="Cambria" w:cs="Cambria"/>
          <w:color w:val="auto"/>
          <w:sz w:val="36"/>
          <w:szCs w:val="36"/>
        </w:rPr>
      </w:pPr>
    </w:p>
    <w:p w:rsidR="00A1692E" w:rsidRDefault="00A2418E" w:rsidP="00A2418E">
      <w:pPr>
        <w:pStyle w:val="Default"/>
        <w:jc w:val="both"/>
        <w:rPr>
          <w:rFonts w:asciiTheme="minorHAnsi" w:hAnsiTheme="minorHAnsi"/>
          <w:color w:val="auto"/>
        </w:rPr>
      </w:pPr>
      <w:r>
        <w:rPr>
          <w:rFonts w:asciiTheme="minorHAnsi" w:hAnsiTheme="minorHAnsi"/>
          <w:color w:val="auto"/>
        </w:rPr>
        <w:t xml:space="preserve">This is an adaptation of the original guidance notes produced by </w:t>
      </w:r>
      <w:r w:rsidR="00A1692E" w:rsidRPr="005C6FA1">
        <w:rPr>
          <w:rFonts w:asciiTheme="minorHAnsi" w:hAnsiTheme="minorHAnsi"/>
          <w:color w:val="auto"/>
        </w:rPr>
        <w:t>BCS, the Chartered Institute for IT, and Royal Academy of Engineering</w:t>
      </w:r>
      <w:r w:rsidR="00B275A1">
        <w:rPr>
          <w:rFonts w:asciiTheme="minorHAnsi" w:hAnsiTheme="minorHAnsi"/>
          <w:color w:val="auto"/>
        </w:rPr>
        <w:t xml:space="preserve"> in N</w:t>
      </w:r>
      <w:r w:rsidR="00A1692E" w:rsidRPr="005C6FA1">
        <w:rPr>
          <w:rFonts w:asciiTheme="minorHAnsi" w:hAnsiTheme="minorHAnsi"/>
          <w:color w:val="auto"/>
        </w:rPr>
        <w:t>ov</w:t>
      </w:r>
      <w:r w:rsidR="00B275A1">
        <w:rPr>
          <w:rFonts w:asciiTheme="minorHAnsi" w:hAnsiTheme="minorHAnsi"/>
          <w:color w:val="auto"/>
        </w:rPr>
        <w:t>ember</w:t>
      </w:r>
      <w:r w:rsidR="00A1692E" w:rsidRPr="005C6FA1">
        <w:rPr>
          <w:rFonts w:asciiTheme="minorHAnsi" w:hAnsiTheme="minorHAnsi"/>
          <w:color w:val="auto"/>
        </w:rPr>
        <w:t xml:space="preserve"> 2012</w:t>
      </w:r>
      <w:r w:rsidR="00B275A1">
        <w:rPr>
          <w:rFonts w:asciiTheme="minorHAnsi" w:hAnsiTheme="minorHAnsi"/>
          <w:color w:val="auto"/>
        </w:rPr>
        <w:t xml:space="preserve">.  </w:t>
      </w:r>
      <w:r w:rsidR="00A1692E" w:rsidRPr="005C6FA1">
        <w:rPr>
          <w:rFonts w:asciiTheme="minorHAnsi" w:hAnsiTheme="minorHAnsi"/>
          <w:color w:val="auto"/>
        </w:rPr>
        <w:t>These note</w:t>
      </w:r>
      <w:r w:rsidR="00B275A1">
        <w:rPr>
          <w:rFonts w:asciiTheme="minorHAnsi" w:hAnsiTheme="minorHAnsi"/>
          <w:color w:val="auto"/>
        </w:rPr>
        <w:t>s give additional guidance on</w:t>
      </w:r>
      <w:r w:rsidR="00A1692E" w:rsidRPr="005C6FA1">
        <w:rPr>
          <w:rFonts w:asciiTheme="minorHAnsi" w:hAnsiTheme="minorHAnsi"/>
          <w:color w:val="auto"/>
        </w:rPr>
        <w:t xml:space="preserve"> </w:t>
      </w:r>
      <w:r w:rsidR="00B275A1">
        <w:rPr>
          <w:rFonts w:asciiTheme="minorHAnsi" w:hAnsiTheme="minorHAnsi"/>
          <w:color w:val="auto"/>
        </w:rPr>
        <w:t xml:space="preserve">some of </w:t>
      </w:r>
      <w:r w:rsidR="00A1692E" w:rsidRPr="005C6FA1">
        <w:rPr>
          <w:rFonts w:asciiTheme="minorHAnsi" w:hAnsiTheme="minorHAnsi"/>
          <w:color w:val="auto"/>
        </w:rPr>
        <w:t>the words and phrases in the Draft Programme of Study</w:t>
      </w:r>
      <w:r w:rsidR="001050D2">
        <w:rPr>
          <w:rFonts w:asciiTheme="minorHAnsi" w:hAnsiTheme="minorHAnsi"/>
          <w:color w:val="auto"/>
        </w:rPr>
        <w:t xml:space="preserve"> (POS)</w:t>
      </w:r>
      <w:r w:rsidR="00A1692E" w:rsidRPr="005C6FA1">
        <w:rPr>
          <w:rFonts w:asciiTheme="minorHAnsi" w:hAnsiTheme="minorHAnsi"/>
          <w:color w:val="auto"/>
        </w:rPr>
        <w:t xml:space="preserve">. Although </w:t>
      </w:r>
      <w:r>
        <w:rPr>
          <w:rFonts w:asciiTheme="minorHAnsi" w:hAnsiTheme="minorHAnsi"/>
          <w:color w:val="auto"/>
        </w:rPr>
        <w:t xml:space="preserve">originally </w:t>
      </w:r>
      <w:r w:rsidR="00A1692E" w:rsidRPr="005C6FA1">
        <w:rPr>
          <w:rFonts w:asciiTheme="minorHAnsi" w:hAnsiTheme="minorHAnsi"/>
          <w:color w:val="auto"/>
        </w:rPr>
        <w:t>written by the working group that drafted the P</w:t>
      </w:r>
      <w:r w:rsidR="00B275A1">
        <w:rPr>
          <w:rFonts w:asciiTheme="minorHAnsi" w:hAnsiTheme="minorHAnsi"/>
          <w:color w:val="auto"/>
        </w:rPr>
        <w:t>OS</w:t>
      </w:r>
      <w:r w:rsidR="00A1692E" w:rsidRPr="005C6FA1">
        <w:rPr>
          <w:rFonts w:asciiTheme="minorHAnsi" w:hAnsiTheme="minorHAnsi"/>
          <w:color w:val="auto"/>
        </w:rPr>
        <w:t xml:space="preserve"> these notes are not endorsed by DfE. Indeed they should be regarded as just one resource in the rich menu of online resources t</w:t>
      </w:r>
      <w:r w:rsidR="00B275A1">
        <w:rPr>
          <w:rFonts w:asciiTheme="minorHAnsi" w:hAnsiTheme="minorHAnsi"/>
          <w:color w:val="auto"/>
        </w:rPr>
        <w:t>hat</w:t>
      </w:r>
      <w:r w:rsidR="00A1692E" w:rsidRPr="005C6FA1">
        <w:rPr>
          <w:rFonts w:asciiTheme="minorHAnsi" w:hAnsiTheme="minorHAnsi"/>
          <w:color w:val="auto"/>
        </w:rPr>
        <w:t xml:space="preserve"> support teaching and learning in computing. </w:t>
      </w:r>
      <w:r w:rsidR="00E13C54">
        <w:rPr>
          <w:rFonts w:asciiTheme="minorHAnsi" w:hAnsiTheme="minorHAnsi"/>
          <w:color w:val="auto"/>
        </w:rPr>
        <w:t xml:space="preserve"> </w:t>
      </w:r>
    </w:p>
    <w:p w:rsidR="001050D2" w:rsidRDefault="001050D2" w:rsidP="00A2418E">
      <w:pPr>
        <w:pStyle w:val="Default"/>
        <w:jc w:val="both"/>
        <w:rPr>
          <w:rFonts w:asciiTheme="minorHAnsi" w:hAnsiTheme="minorHAnsi"/>
          <w:color w:val="auto"/>
        </w:rPr>
      </w:pPr>
    </w:p>
    <w:p w:rsidR="007B25A8" w:rsidRDefault="001050D2" w:rsidP="00A2418E">
      <w:pPr>
        <w:pStyle w:val="Default"/>
        <w:jc w:val="both"/>
        <w:rPr>
          <w:rFonts w:asciiTheme="minorHAnsi" w:hAnsiTheme="minorHAnsi"/>
          <w:color w:val="auto"/>
        </w:rPr>
      </w:pPr>
      <w:r>
        <w:rPr>
          <w:rFonts w:asciiTheme="minorHAnsi" w:hAnsiTheme="minorHAnsi"/>
          <w:color w:val="auto"/>
        </w:rPr>
        <w:t xml:space="preserve">Teachers who are given the responsibility for </w:t>
      </w:r>
      <w:r w:rsidR="00BD1B0F">
        <w:rPr>
          <w:rFonts w:asciiTheme="minorHAnsi" w:hAnsiTheme="minorHAnsi"/>
          <w:color w:val="auto"/>
        </w:rPr>
        <w:t>teaching any aspect of the new C</w:t>
      </w:r>
      <w:r>
        <w:rPr>
          <w:rFonts w:asciiTheme="minorHAnsi" w:hAnsiTheme="minorHAnsi"/>
          <w:color w:val="auto"/>
        </w:rPr>
        <w:t xml:space="preserve">omputing POS are strongly advised to join </w:t>
      </w:r>
      <w:hyperlink r:id="rId7" w:history="1">
        <w:r w:rsidRPr="001050D2">
          <w:rPr>
            <w:rStyle w:val="Hyperlink"/>
            <w:rFonts w:asciiTheme="minorHAnsi" w:hAnsiTheme="minorHAnsi"/>
          </w:rPr>
          <w:t>Computing at School</w:t>
        </w:r>
      </w:hyperlink>
      <w:r>
        <w:rPr>
          <w:rFonts w:asciiTheme="minorHAnsi" w:hAnsiTheme="minorHAnsi"/>
          <w:color w:val="auto"/>
        </w:rPr>
        <w:t xml:space="preserve"> (CAS) and to make use of the wealth of teaching resources on the CAS and the</w:t>
      </w:r>
      <w:r w:rsidRPr="001050D2">
        <w:rPr>
          <w:rFonts w:asciiTheme="minorHAnsi" w:hAnsiTheme="minorHAnsi"/>
          <w:color w:val="auto"/>
        </w:rPr>
        <w:t xml:space="preserve"> </w:t>
      </w:r>
      <w:hyperlink r:id="rId8" w:history="1">
        <w:r w:rsidRPr="00A2418E">
          <w:rPr>
            <w:rStyle w:val="Hyperlink"/>
            <w:rFonts w:asciiTheme="minorHAnsi" w:hAnsiTheme="minorHAnsi"/>
          </w:rPr>
          <w:t>Primary Computing Initial Teacher Training</w:t>
        </w:r>
      </w:hyperlink>
      <w:r>
        <w:rPr>
          <w:rFonts w:asciiTheme="minorHAnsi" w:hAnsiTheme="minorHAnsi"/>
          <w:color w:val="auto"/>
        </w:rPr>
        <w:t xml:space="preserve"> websites.  Both sites are free of charge as are the resources they contain.  </w:t>
      </w:r>
      <w:r w:rsidR="007B25A8">
        <w:rPr>
          <w:rFonts w:asciiTheme="minorHAnsi" w:hAnsiTheme="minorHAnsi"/>
          <w:color w:val="auto"/>
        </w:rPr>
        <w:t>Extensive use of these sites should substantially reduce the need for additional CPD.</w:t>
      </w:r>
      <w:r w:rsidR="00E57783">
        <w:rPr>
          <w:rFonts w:asciiTheme="minorHAnsi" w:hAnsiTheme="minorHAnsi"/>
          <w:color w:val="auto"/>
        </w:rPr>
        <w:t xml:space="preserve">  For example, this link will take you to the recent </w:t>
      </w:r>
      <w:hyperlink r:id="rId9" w:history="1">
        <w:r w:rsidR="00E57783" w:rsidRPr="00E57783">
          <w:rPr>
            <w:rStyle w:val="Hyperlink"/>
            <w:rFonts w:asciiTheme="minorHAnsi" w:hAnsiTheme="minorHAnsi"/>
          </w:rPr>
          <w:t>CAS Wessex Workshop</w:t>
        </w:r>
      </w:hyperlink>
      <w:r w:rsidR="00E57783">
        <w:rPr>
          <w:rFonts w:asciiTheme="minorHAnsi" w:hAnsiTheme="minorHAnsi"/>
          <w:color w:val="auto"/>
        </w:rPr>
        <w:t xml:space="preserve"> resources</w:t>
      </w:r>
      <w:r w:rsidR="00762082">
        <w:rPr>
          <w:rFonts w:asciiTheme="minorHAnsi" w:hAnsiTheme="minorHAnsi"/>
          <w:color w:val="auto"/>
        </w:rPr>
        <w:t>.</w:t>
      </w:r>
    </w:p>
    <w:p w:rsidR="00E57783" w:rsidRDefault="00E57783" w:rsidP="00A2418E">
      <w:pPr>
        <w:pStyle w:val="Default"/>
        <w:jc w:val="both"/>
        <w:rPr>
          <w:rFonts w:asciiTheme="minorHAnsi" w:hAnsiTheme="minorHAnsi"/>
          <w:color w:val="auto"/>
        </w:rPr>
      </w:pPr>
    </w:p>
    <w:p w:rsidR="007B25A8" w:rsidRPr="005C6FA1" w:rsidRDefault="00966040" w:rsidP="00A2418E">
      <w:pPr>
        <w:pStyle w:val="Default"/>
        <w:jc w:val="both"/>
        <w:rPr>
          <w:rFonts w:asciiTheme="minorHAnsi" w:hAnsiTheme="minorHAnsi"/>
          <w:color w:val="auto"/>
        </w:rPr>
      </w:pPr>
      <w:r>
        <w:rPr>
          <w:rFonts w:asciiTheme="minorHAnsi" w:hAnsiTheme="minorHAnsi"/>
          <w:color w:val="auto"/>
        </w:rPr>
        <w:t xml:space="preserve">There is little need for schools to invest in additional hardware and software in order to teach the new POS.  Much of the work can be based on free applications </w:t>
      </w:r>
      <w:r w:rsidR="00E31ABA">
        <w:rPr>
          <w:rFonts w:asciiTheme="minorHAnsi" w:hAnsiTheme="minorHAnsi"/>
          <w:color w:val="auto"/>
        </w:rPr>
        <w:t>(Scratch, MSW LOGO etc</w:t>
      </w:r>
      <w:r w:rsidR="00DC1B2F">
        <w:rPr>
          <w:rFonts w:asciiTheme="minorHAnsi" w:hAnsiTheme="minorHAnsi"/>
          <w:color w:val="auto"/>
        </w:rPr>
        <w:t>.</w:t>
      </w:r>
      <w:r w:rsidR="00E31ABA">
        <w:rPr>
          <w:rFonts w:asciiTheme="minorHAnsi" w:hAnsiTheme="minorHAnsi"/>
          <w:color w:val="auto"/>
        </w:rPr>
        <w:t xml:space="preserve">) </w:t>
      </w:r>
      <w:r>
        <w:rPr>
          <w:rFonts w:asciiTheme="minorHAnsi" w:hAnsiTheme="minorHAnsi"/>
          <w:color w:val="auto"/>
        </w:rPr>
        <w:t>or make use of existing applications</w:t>
      </w:r>
      <w:r w:rsidR="00DC1B2F">
        <w:rPr>
          <w:rFonts w:asciiTheme="minorHAnsi" w:hAnsiTheme="minorHAnsi"/>
          <w:color w:val="auto"/>
        </w:rPr>
        <w:t>,</w:t>
      </w:r>
      <w:r>
        <w:rPr>
          <w:rFonts w:asciiTheme="minorHAnsi" w:hAnsiTheme="minorHAnsi"/>
          <w:color w:val="auto"/>
        </w:rPr>
        <w:t xml:space="preserve"> all of which will run on existing computers.  Physical computing is one element of the POS which may require some expenditure</w:t>
      </w:r>
      <w:r w:rsidR="00DC1B2F">
        <w:rPr>
          <w:rFonts w:asciiTheme="minorHAnsi" w:hAnsiTheme="minorHAnsi"/>
          <w:color w:val="auto"/>
        </w:rPr>
        <w:t xml:space="preserve"> i</w:t>
      </w:r>
      <w:r>
        <w:rPr>
          <w:rFonts w:asciiTheme="minorHAnsi" w:hAnsiTheme="minorHAnsi"/>
          <w:color w:val="auto"/>
        </w:rPr>
        <w:t>f the school does not already have control interfaces and the software to drive them (</w:t>
      </w:r>
      <w:r w:rsidR="00DC1B2F">
        <w:rPr>
          <w:rFonts w:asciiTheme="minorHAnsi" w:hAnsiTheme="minorHAnsi"/>
          <w:color w:val="auto"/>
        </w:rPr>
        <w:t xml:space="preserve">a </w:t>
      </w:r>
      <w:r>
        <w:rPr>
          <w:rFonts w:asciiTheme="minorHAnsi" w:hAnsiTheme="minorHAnsi"/>
          <w:color w:val="auto"/>
        </w:rPr>
        <w:t>modest outlay of</w:t>
      </w:r>
      <w:r w:rsidR="00B044AC">
        <w:rPr>
          <w:rFonts w:asciiTheme="minorHAnsi" w:hAnsiTheme="minorHAnsi"/>
          <w:color w:val="auto"/>
        </w:rPr>
        <w:t xml:space="preserve"> about</w:t>
      </w:r>
      <w:r>
        <w:rPr>
          <w:rFonts w:asciiTheme="minorHAnsi" w:hAnsiTheme="minorHAnsi"/>
          <w:color w:val="auto"/>
        </w:rPr>
        <w:t xml:space="preserve"> £100 </w:t>
      </w:r>
      <w:r w:rsidR="00B044AC">
        <w:rPr>
          <w:rFonts w:asciiTheme="minorHAnsi" w:hAnsiTheme="minorHAnsi"/>
          <w:color w:val="auto"/>
        </w:rPr>
        <w:t>will buy an interface and the software to run it</w:t>
      </w:r>
      <w:r>
        <w:rPr>
          <w:rFonts w:asciiTheme="minorHAnsi" w:hAnsiTheme="minorHAnsi"/>
          <w:color w:val="auto"/>
        </w:rPr>
        <w:t>).</w:t>
      </w:r>
    </w:p>
    <w:p w:rsidR="001228F2" w:rsidRPr="005C6FA1" w:rsidRDefault="001228F2" w:rsidP="00A2418E">
      <w:pPr>
        <w:pStyle w:val="Default"/>
        <w:jc w:val="both"/>
        <w:rPr>
          <w:rFonts w:asciiTheme="minorHAnsi" w:hAnsiTheme="minorHAnsi"/>
          <w:color w:val="auto"/>
        </w:rPr>
      </w:pPr>
    </w:p>
    <w:p w:rsidR="00A1692E" w:rsidRPr="005C6FA1" w:rsidRDefault="00A1692E" w:rsidP="00A2418E">
      <w:pPr>
        <w:pStyle w:val="Default"/>
        <w:jc w:val="both"/>
        <w:rPr>
          <w:rFonts w:asciiTheme="minorHAnsi" w:hAnsiTheme="minorHAnsi" w:cs="Cambria"/>
          <w:color w:val="auto"/>
        </w:rPr>
      </w:pPr>
      <w:r w:rsidRPr="005C6FA1">
        <w:rPr>
          <w:rFonts w:asciiTheme="minorHAnsi" w:hAnsiTheme="minorHAnsi" w:cs="Cambria"/>
          <w:b/>
          <w:bCs/>
          <w:color w:val="auto"/>
        </w:rPr>
        <w:t xml:space="preserve">Terminology </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color w:val="auto"/>
        </w:rPr>
        <w:t xml:space="preserve">The </w:t>
      </w:r>
      <w:r w:rsidR="00B044AC">
        <w:rPr>
          <w:rFonts w:asciiTheme="minorHAnsi" w:hAnsiTheme="minorHAnsi"/>
          <w:color w:val="auto"/>
        </w:rPr>
        <w:t xml:space="preserve">Computing </w:t>
      </w:r>
      <w:r w:rsidRPr="005C6FA1">
        <w:rPr>
          <w:rFonts w:asciiTheme="minorHAnsi" w:hAnsiTheme="minorHAnsi"/>
          <w:color w:val="auto"/>
        </w:rPr>
        <w:t xml:space="preserve">Programme of Study deliberately uses technical terms, such as “algorithm”, “abstraction”, or “data representation”, rather than more colloquial forms, to add precision and depth of meaning to a very short document. </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color w:val="auto"/>
        </w:rPr>
        <w:t>Technical terms have precise meanings; you can look them up in Wikipedia and other literature to draw on a rich source of ideas and inspiration. They also usually describe more general ideas than their colloquial counte</w:t>
      </w:r>
      <w:r w:rsidR="006935B8" w:rsidRPr="005C6FA1">
        <w:rPr>
          <w:rFonts w:asciiTheme="minorHAnsi" w:hAnsiTheme="minorHAnsi"/>
          <w:color w:val="auto"/>
        </w:rPr>
        <w:t>rparts; for example, as children</w:t>
      </w:r>
      <w:r w:rsidRPr="005C6FA1">
        <w:rPr>
          <w:rFonts w:asciiTheme="minorHAnsi" w:hAnsiTheme="minorHAnsi"/>
          <w:color w:val="auto"/>
        </w:rPr>
        <w:t xml:space="preserve"> develop</w:t>
      </w:r>
      <w:r w:rsidR="009848E6" w:rsidRPr="005C6FA1">
        <w:rPr>
          <w:rFonts w:asciiTheme="minorHAnsi" w:hAnsiTheme="minorHAnsi"/>
          <w:color w:val="auto"/>
        </w:rPr>
        <w:t xml:space="preserve"> their knowledge and understanding through</w:t>
      </w:r>
      <w:r w:rsidR="006935B8" w:rsidRPr="005C6FA1">
        <w:rPr>
          <w:rFonts w:asciiTheme="minorHAnsi" w:hAnsiTheme="minorHAnsi"/>
          <w:color w:val="auto"/>
        </w:rPr>
        <w:t xml:space="preserve"> Key Stages 3 &amp; 4</w:t>
      </w:r>
      <w:r w:rsidRPr="005C6FA1">
        <w:rPr>
          <w:rFonts w:asciiTheme="minorHAnsi" w:hAnsiTheme="minorHAnsi"/>
          <w:color w:val="auto"/>
        </w:rPr>
        <w:t xml:space="preserve"> they will find that an “algorithm” can be parallel or distributed, something not encompassed by “a sequence of steps”. </w:t>
      </w:r>
    </w:p>
    <w:p w:rsidR="001228F2" w:rsidRDefault="00A1692E" w:rsidP="00A2418E">
      <w:pPr>
        <w:pStyle w:val="Default"/>
        <w:jc w:val="both"/>
        <w:rPr>
          <w:rFonts w:asciiTheme="minorHAnsi" w:hAnsiTheme="minorHAnsi"/>
          <w:color w:val="auto"/>
        </w:rPr>
      </w:pPr>
      <w:r w:rsidRPr="005C6FA1">
        <w:rPr>
          <w:rFonts w:asciiTheme="minorHAnsi" w:hAnsiTheme="minorHAnsi"/>
          <w:color w:val="auto"/>
        </w:rPr>
        <w:t>These guidance notes describe the m</w:t>
      </w:r>
      <w:r w:rsidR="00E04B9B" w:rsidRPr="005C6FA1">
        <w:rPr>
          <w:rFonts w:asciiTheme="minorHAnsi" w:hAnsiTheme="minorHAnsi"/>
          <w:color w:val="auto"/>
        </w:rPr>
        <w:t>eanings of some of these terms as they apply to Key Stages 1 &amp;</w:t>
      </w:r>
      <w:r w:rsidR="001228F2" w:rsidRPr="005C6FA1">
        <w:rPr>
          <w:rFonts w:asciiTheme="minorHAnsi" w:hAnsiTheme="minorHAnsi"/>
          <w:color w:val="auto"/>
        </w:rPr>
        <w:t xml:space="preserve"> 2</w:t>
      </w:r>
      <w:r w:rsidR="000E6034">
        <w:rPr>
          <w:rFonts w:asciiTheme="minorHAnsi" w:hAnsiTheme="minorHAnsi"/>
          <w:color w:val="auto"/>
        </w:rPr>
        <w:t xml:space="preserve"> </w:t>
      </w:r>
      <w:proofErr w:type="gramStart"/>
      <w:r w:rsidR="000E6034">
        <w:rPr>
          <w:rFonts w:asciiTheme="minorHAnsi" w:hAnsiTheme="minorHAnsi"/>
          <w:color w:val="auto"/>
        </w:rPr>
        <w:t xml:space="preserve">and </w:t>
      </w:r>
      <w:r w:rsidR="00A2418E">
        <w:rPr>
          <w:rFonts w:asciiTheme="minorHAnsi" w:hAnsiTheme="minorHAnsi"/>
          <w:color w:val="auto"/>
        </w:rPr>
        <w:t xml:space="preserve"> links</w:t>
      </w:r>
      <w:proofErr w:type="gramEnd"/>
      <w:r w:rsidR="000E6034">
        <w:rPr>
          <w:rFonts w:asciiTheme="minorHAnsi" w:hAnsiTheme="minorHAnsi"/>
          <w:color w:val="auto"/>
        </w:rPr>
        <w:t xml:space="preserve"> to examples on</w:t>
      </w:r>
      <w:r w:rsidR="00A2418E">
        <w:rPr>
          <w:rFonts w:asciiTheme="minorHAnsi" w:hAnsiTheme="minorHAnsi"/>
          <w:color w:val="auto"/>
        </w:rPr>
        <w:t xml:space="preserve"> the </w:t>
      </w:r>
      <w:hyperlink r:id="rId10" w:history="1">
        <w:r w:rsidR="00A2418E" w:rsidRPr="00A2418E">
          <w:rPr>
            <w:rStyle w:val="Hyperlink"/>
            <w:rFonts w:asciiTheme="minorHAnsi" w:hAnsiTheme="minorHAnsi"/>
          </w:rPr>
          <w:t>Primary Computing Initial Teacher Training</w:t>
        </w:r>
      </w:hyperlink>
      <w:r w:rsidR="00A2418E">
        <w:rPr>
          <w:rFonts w:asciiTheme="minorHAnsi" w:hAnsiTheme="minorHAnsi"/>
          <w:color w:val="auto"/>
        </w:rPr>
        <w:t xml:space="preserve"> website</w:t>
      </w:r>
      <w:r w:rsidR="000E6034">
        <w:rPr>
          <w:rFonts w:asciiTheme="minorHAnsi" w:hAnsiTheme="minorHAnsi"/>
          <w:color w:val="auto"/>
        </w:rPr>
        <w:t xml:space="preserve"> are provided.  See Appendix B for an illustration of progression in the acquisition of computing constructs from </w:t>
      </w:r>
      <w:proofErr w:type="spellStart"/>
      <w:r w:rsidR="000E6034">
        <w:rPr>
          <w:rFonts w:asciiTheme="minorHAnsi" w:hAnsiTheme="minorHAnsi"/>
          <w:color w:val="auto"/>
        </w:rPr>
        <w:t>Yr</w:t>
      </w:r>
      <w:proofErr w:type="spellEnd"/>
      <w:r w:rsidR="000E6034">
        <w:rPr>
          <w:rFonts w:asciiTheme="minorHAnsi" w:hAnsiTheme="minorHAnsi"/>
          <w:color w:val="auto"/>
        </w:rPr>
        <w:t xml:space="preserve"> 1 to </w:t>
      </w:r>
      <w:proofErr w:type="spellStart"/>
      <w:r w:rsidR="000E6034">
        <w:rPr>
          <w:rFonts w:asciiTheme="minorHAnsi" w:hAnsiTheme="minorHAnsi"/>
          <w:color w:val="auto"/>
        </w:rPr>
        <w:t>Yr</w:t>
      </w:r>
      <w:proofErr w:type="spellEnd"/>
      <w:r w:rsidR="000E6034">
        <w:rPr>
          <w:rFonts w:asciiTheme="minorHAnsi" w:hAnsiTheme="minorHAnsi"/>
          <w:color w:val="auto"/>
        </w:rPr>
        <w:t xml:space="preserve"> 6</w:t>
      </w:r>
      <w:r w:rsidR="00A2418E">
        <w:rPr>
          <w:rFonts w:asciiTheme="minorHAnsi" w:hAnsiTheme="minorHAnsi"/>
          <w:color w:val="auto"/>
        </w:rPr>
        <w:t xml:space="preserve">.  </w:t>
      </w:r>
    </w:p>
    <w:p w:rsidR="001050D2" w:rsidRPr="005C6FA1" w:rsidRDefault="001050D2" w:rsidP="00A2418E">
      <w:pPr>
        <w:pStyle w:val="Default"/>
        <w:jc w:val="both"/>
        <w:rPr>
          <w:rFonts w:asciiTheme="minorHAnsi" w:hAnsiTheme="minorHAnsi"/>
          <w:color w:val="auto"/>
        </w:rPr>
      </w:pPr>
    </w:p>
    <w:p w:rsidR="00A1692E" w:rsidRPr="005C6FA1" w:rsidRDefault="00D25B11" w:rsidP="00A2418E">
      <w:pPr>
        <w:pStyle w:val="Default"/>
        <w:jc w:val="both"/>
        <w:rPr>
          <w:rFonts w:asciiTheme="minorHAnsi" w:hAnsiTheme="minorHAnsi" w:cs="Cambria"/>
          <w:color w:val="auto"/>
          <w:sz w:val="32"/>
          <w:szCs w:val="32"/>
        </w:rPr>
      </w:pPr>
      <w:hyperlink r:id="rId11" w:history="1">
        <w:r w:rsidR="00A1692E" w:rsidRPr="005C6FA1">
          <w:rPr>
            <w:rStyle w:val="Hyperlink"/>
            <w:rFonts w:asciiTheme="minorHAnsi" w:hAnsiTheme="minorHAnsi" w:cs="Cambria"/>
            <w:b/>
            <w:bCs/>
            <w:sz w:val="32"/>
            <w:szCs w:val="32"/>
          </w:rPr>
          <w:t>Computational thinking</w:t>
        </w:r>
      </w:hyperlink>
      <w:r w:rsidR="00A1692E" w:rsidRPr="005C6FA1">
        <w:rPr>
          <w:rFonts w:asciiTheme="minorHAnsi" w:hAnsiTheme="minorHAnsi" w:cs="Cambria"/>
          <w:b/>
          <w:bCs/>
          <w:color w:val="auto"/>
          <w:sz w:val="32"/>
          <w:szCs w:val="32"/>
        </w:rPr>
        <w:t xml:space="preserve"> and </w:t>
      </w:r>
      <w:hyperlink r:id="rId12" w:history="1">
        <w:r w:rsidR="00A1692E" w:rsidRPr="00506CF2">
          <w:rPr>
            <w:rStyle w:val="Hyperlink"/>
            <w:rFonts w:asciiTheme="minorHAnsi" w:hAnsiTheme="minorHAnsi" w:cs="Cambria"/>
            <w:b/>
            <w:bCs/>
            <w:sz w:val="32"/>
            <w:szCs w:val="32"/>
          </w:rPr>
          <w:t>abstraction</w:t>
        </w:r>
      </w:hyperlink>
      <w:r w:rsidR="00A1692E" w:rsidRPr="005C6FA1">
        <w:rPr>
          <w:rFonts w:asciiTheme="minorHAnsi" w:hAnsiTheme="minorHAnsi" w:cs="Cambria"/>
          <w:b/>
          <w:bCs/>
          <w:color w:val="auto"/>
          <w:sz w:val="32"/>
          <w:szCs w:val="32"/>
        </w:rPr>
        <w:t xml:space="preserve"> </w:t>
      </w:r>
    </w:p>
    <w:p w:rsidR="00A1692E" w:rsidRDefault="00A1692E" w:rsidP="00A2418E">
      <w:pPr>
        <w:pStyle w:val="Default"/>
        <w:jc w:val="both"/>
        <w:rPr>
          <w:rFonts w:asciiTheme="minorHAnsi" w:hAnsiTheme="minorHAnsi"/>
          <w:color w:val="auto"/>
        </w:rPr>
      </w:pPr>
      <w:r w:rsidRPr="005C6FA1">
        <w:rPr>
          <w:rFonts w:asciiTheme="minorHAnsi" w:hAnsiTheme="minorHAnsi"/>
          <w:b/>
          <w:bCs/>
          <w:color w:val="auto"/>
        </w:rPr>
        <w:t xml:space="preserve">Computational thinking </w:t>
      </w:r>
      <w:r w:rsidR="00506CF2" w:rsidRPr="00506CF2">
        <w:rPr>
          <w:rFonts w:asciiTheme="minorHAnsi" w:hAnsiTheme="minorHAnsi"/>
          <w:bCs/>
          <w:color w:val="auto"/>
        </w:rPr>
        <w:t xml:space="preserve">in simple terms is </w:t>
      </w:r>
      <w:r w:rsidR="00506CF2" w:rsidRPr="005C6FA1">
        <w:rPr>
          <w:rFonts w:asciiTheme="minorHAnsi" w:hAnsiTheme="minorHAnsi"/>
          <w:color w:val="auto"/>
        </w:rPr>
        <w:t>thinking in a logical, sequenced way to develop a solution to a problem</w:t>
      </w:r>
      <w:r w:rsidR="00506CF2">
        <w:rPr>
          <w:rFonts w:asciiTheme="minorHAnsi" w:hAnsiTheme="minorHAnsi"/>
          <w:color w:val="auto"/>
        </w:rPr>
        <w:t>.  It</w:t>
      </w:r>
      <w:r w:rsidR="00506CF2" w:rsidRPr="005C6FA1">
        <w:rPr>
          <w:rFonts w:asciiTheme="minorHAnsi" w:hAnsiTheme="minorHAnsi"/>
          <w:color w:val="auto"/>
        </w:rPr>
        <w:t xml:space="preserve"> </w:t>
      </w:r>
      <w:r w:rsidRPr="005C6FA1">
        <w:rPr>
          <w:rFonts w:asciiTheme="minorHAnsi" w:hAnsiTheme="minorHAnsi"/>
          <w:color w:val="auto"/>
        </w:rPr>
        <w:t xml:space="preserve">is the process of </w:t>
      </w:r>
      <w:r w:rsidRPr="005C6FA1">
        <w:rPr>
          <w:rFonts w:asciiTheme="minorHAnsi" w:hAnsiTheme="minorHAnsi"/>
          <w:i/>
          <w:iCs/>
          <w:color w:val="auto"/>
        </w:rPr>
        <w:t xml:space="preserve">recognising </w:t>
      </w:r>
      <w:r w:rsidRPr="005C6FA1">
        <w:rPr>
          <w:rFonts w:asciiTheme="minorHAnsi" w:hAnsiTheme="minorHAnsi"/>
          <w:color w:val="auto"/>
        </w:rPr>
        <w:t xml:space="preserve">aspects of computation in the world that surrounds us, and </w:t>
      </w:r>
      <w:r w:rsidRPr="005C6FA1">
        <w:rPr>
          <w:rFonts w:asciiTheme="minorHAnsi" w:hAnsiTheme="minorHAnsi"/>
          <w:i/>
          <w:iCs/>
          <w:color w:val="auto"/>
        </w:rPr>
        <w:t xml:space="preserve">applying </w:t>
      </w:r>
      <w:r w:rsidRPr="005C6FA1">
        <w:rPr>
          <w:rFonts w:asciiTheme="minorHAnsi" w:hAnsiTheme="minorHAnsi"/>
          <w:color w:val="auto"/>
        </w:rPr>
        <w:t xml:space="preserve">tools and techniques from computing to understand and reason about both natural and artificial systems and processes. It is an approach to solving problems that occur not only in writing programs but also </w:t>
      </w:r>
      <w:r w:rsidR="005C6FA1">
        <w:rPr>
          <w:rFonts w:asciiTheme="minorHAnsi" w:hAnsiTheme="minorHAnsi"/>
          <w:color w:val="auto"/>
        </w:rPr>
        <w:t xml:space="preserve">in dealing with problems in the </w:t>
      </w:r>
      <w:r w:rsidRPr="005C6FA1">
        <w:rPr>
          <w:rFonts w:asciiTheme="minorHAnsi" w:hAnsiTheme="minorHAnsi"/>
          <w:color w:val="auto"/>
        </w:rPr>
        <w:t xml:space="preserve">physical world. </w:t>
      </w:r>
      <w:r w:rsidR="009506F0">
        <w:rPr>
          <w:rFonts w:asciiTheme="minorHAnsi" w:hAnsiTheme="minorHAnsi"/>
          <w:color w:val="auto"/>
        </w:rPr>
        <w:t xml:space="preserve"> </w:t>
      </w:r>
      <w:r w:rsidRPr="005C6FA1">
        <w:rPr>
          <w:rFonts w:asciiTheme="minorHAnsi" w:hAnsiTheme="minorHAnsi"/>
          <w:color w:val="auto"/>
        </w:rPr>
        <w:t xml:space="preserve">For example, decomposing complex problems into simpler steps and solving these steps one at a time is sequencing, providing alternative solutions to solve different aspects of a problem is selection and solving problems incrementally by taking repeated actions is repetition. </w:t>
      </w:r>
      <w:r w:rsidR="00EA1A2B">
        <w:rPr>
          <w:rFonts w:asciiTheme="minorHAnsi" w:hAnsiTheme="minorHAnsi"/>
          <w:color w:val="auto"/>
        </w:rPr>
        <w:t xml:space="preserve"> </w:t>
      </w:r>
      <w:r w:rsidRPr="005C6FA1">
        <w:rPr>
          <w:rFonts w:asciiTheme="minorHAnsi" w:hAnsiTheme="minorHAnsi"/>
          <w:color w:val="auto"/>
        </w:rPr>
        <w:t xml:space="preserve">Sequencing, selection and repetition are part of the basic toolkit of computer programming but they are also techniques that apply to organising a multitude of common tasks such as planning a journey or decorating a house. </w:t>
      </w:r>
    </w:p>
    <w:p w:rsidR="009506F0" w:rsidRPr="005C6FA1" w:rsidRDefault="009506F0" w:rsidP="00A2418E">
      <w:pPr>
        <w:pStyle w:val="Default"/>
        <w:jc w:val="both"/>
        <w:rPr>
          <w:rFonts w:asciiTheme="minorHAnsi" w:hAnsiTheme="minorHAnsi"/>
          <w:color w:val="auto"/>
        </w:rPr>
      </w:pPr>
    </w:p>
    <w:p w:rsidR="007475AF" w:rsidRPr="005C6FA1" w:rsidRDefault="00A1692E" w:rsidP="00A2418E">
      <w:pPr>
        <w:pStyle w:val="Default"/>
        <w:jc w:val="both"/>
        <w:rPr>
          <w:rFonts w:asciiTheme="minorHAnsi" w:hAnsiTheme="minorHAnsi"/>
          <w:color w:val="auto"/>
        </w:rPr>
      </w:pPr>
      <w:r w:rsidRPr="005C6FA1">
        <w:rPr>
          <w:rFonts w:asciiTheme="minorHAnsi" w:hAnsiTheme="minorHAnsi"/>
          <w:color w:val="auto"/>
        </w:rPr>
        <w:t xml:space="preserve">Computational thinking is something that </w:t>
      </w:r>
      <w:r w:rsidRPr="005C6FA1">
        <w:rPr>
          <w:rFonts w:asciiTheme="minorHAnsi" w:hAnsiTheme="minorHAnsi"/>
          <w:i/>
          <w:iCs/>
          <w:color w:val="auto"/>
        </w:rPr>
        <w:t xml:space="preserve">people </w:t>
      </w:r>
      <w:r w:rsidRPr="005C6FA1">
        <w:rPr>
          <w:rFonts w:asciiTheme="minorHAnsi" w:hAnsiTheme="minorHAnsi"/>
          <w:color w:val="auto"/>
        </w:rPr>
        <w:t>do (rather than computers), and includes the ability to think logically</w:t>
      </w:r>
      <w:r w:rsidR="000E6208">
        <w:rPr>
          <w:rFonts w:asciiTheme="minorHAnsi" w:hAnsiTheme="minorHAnsi"/>
          <w:color w:val="auto"/>
        </w:rPr>
        <w:t xml:space="preserve"> and algorithmically.  A</w:t>
      </w:r>
      <w:r w:rsidRPr="005C6FA1">
        <w:rPr>
          <w:rFonts w:asciiTheme="minorHAnsi" w:hAnsiTheme="minorHAnsi"/>
          <w:color w:val="auto"/>
        </w:rPr>
        <w:t xml:space="preserve"> key property of co</w:t>
      </w:r>
      <w:r w:rsidR="000E6208">
        <w:rPr>
          <w:rFonts w:asciiTheme="minorHAnsi" w:hAnsiTheme="minorHAnsi"/>
          <w:color w:val="auto"/>
        </w:rPr>
        <w:t xml:space="preserve">mputational thinking is that it must be applied to the creation of computer </w:t>
      </w:r>
      <w:r w:rsidRPr="005C6FA1">
        <w:rPr>
          <w:rFonts w:asciiTheme="minorHAnsi" w:hAnsiTheme="minorHAnsi"/>
          <w:color w:val="auto"/>
        </w:rPr>
        <w:t>programs</w:t>
      </w:r>
      <w:r w:rsidR="000E6208">
        <w:rPr>
          <w:rFonts w:asciiTheme="minorHAnsi" w:hAnsiTheme="minorHAnsi"/>
          <w:color w:val="auto"/>
        </w:rPr>
        <w:t xml:space="preserve">.  Through the program a computer </w:t>
      </w:r>
      <w:r w:rsidRPr="005C6FA1">
        <w:rPr>
          <w:rFonts w:asciiTheme="minorHAnsi" w:hAnsiTheme="minorHAnsi"/>
          <w:color w:val="auto"/>
        </w:rPr>
        <w:t xml:space="preserve">dramatically extends the scale, </w:t>
      </w:r>
      <w:r w:rsidRPr="005C6FA1">
        <w:rPr>
          <w:rFonts w:asciiTheme="minorHAnsi" w:hAnsiTheme="minorHAnsi"/>
          <w:color w:val="auto"/>
        </w:rPr>
        <w:lastRenderedPageBreak/>
        <w:t xml:space="preserve">speed, and “reach” of what can be achieved. </w:t>
      </w:r>
      <w:r w:rsidR="007475AF">
        <w:rPr>
          <w:rFonts w:asciiTheme="minorHAnsi" w:hAnsiTheme="minorHAnsi"/>
          <w:color w:val="auto"/>
        </w:rPr>
        <w:t xml:space="preserve">  </w:t>
      </w:r>
      <w:r w:rsidR="00E90485">
        <w:rPr>
          <w:rFonts w:asciiTheme="minorHAnsi" w:hAnsiTheme="minorHAnsi"/>
          <w:color w:val="auto"/>
        </w:rPr>
        <w:t xml:space="preserve">Within </w:t>
      </w:r>
      <w:r w:rsidR="000E6208">
        <w:rPr>
          <w:rFonts w:asciiTheme="minorHAnsi" w:hAnsiTheme="minorHAnsi"/>
          <w:color w:val="auto"/>
        </w:rPr>
        <w:t>computational thinking, a</w:t>
      </w:r>
      <w:r w:rsidR="000E6208" w:rsidRPr="005C6FA1">
        <w:rPr>
          <w:rFonts w:asciiTheme="minorHAnsi" w:hAnsiTheme="minorHAnsi"/>
          <w:color w:val="auto"/>
        </w:rPr>
        <w:t xml:space="preserve">bstraction </w:t>
      </w:r>
      <w:r w:rsidR="000E6208" w:rsidRPr="005C6FA1">
        <w:rPr>
          <w:rFonts w:asciiTheme="minorHAnsi" w:hAnsiTheme="minorHAnsi" w:cs="Arial"/>
          <w:color w:val="333333"/>
          <w:shd w:val="clear" w:color="auto" w:fill="FFFFFF"/>
        </w:rPr>
        <w:t>is</w:t>
      </w:r>
      <w:r w:rsidR="007475AF">
        <w:rPr>
          <w:rFonts w:asciiTheme="minorHAnsi" w:hAnsiTheme="minorHAnsi" w:cs="Arial"/>
          <w:color w:val="333333"/>
          <w:shd w:val="clear" w:color="auto" w:fill="FFFFFF"/>
        </w:rPr>
        <w:t xml:space="preserve"> a form of simplification, </w:t>
      </w:r>
      <w:r w:rsidR="000E6208" w:rsidRPr="005C6FA1">
        <w:rPr>
          <w:rFonts w:asciiTheme="minorHAnsi" w:hAnsiTheme="minorHAnsi" w:cs="Arial"/>
          <w:color w:val="333333"/>
          <w:shd w:val="clear" w:color="auto" w:fill="FFFFFF"/>
        </w:rPr>
        <w:t>the hiding of unwanted or not needed information and giving only the re</w:t>
      </w:r>
      <w:r w:rsidR="000E6208">
        <w:rPr>
          <w:rFonts w:asciiTheme="minorHAnsi" w:hAnsiTheme="minorHAnsi" w:cs="Arial"/>
          <w:color w:val="333333"/>
          <w:shd w:val="clear" w:color="auto" w:fill="FFFFFF"/>
        </w:rPr>
        <w:t>leva</w:t>
      </w:r>
      <w:r w:rsidR="000E6208" w:rsidRPr="005C6FA1">
        <w:rPr>
          <w:rFonts w:asciiTheme="minorHAnsi" w:hAnsiTheme="minorHAnsi" w:cs="Arial"/>
          <w:color w:val="333333"/>
          <w:shd w:val="clear" w:color="auto" w:fill="FFFFFF"/>
        </w:rPr>
        <w:t>nt information</w:t>
      </w:r>
      <w:r w:rsidR="000E6208">
        <w:rPr>
          <w:rFonts w:asciiTheme="minorHAnsi" w:hAnsiTheme="minorHAnsi" w:cs="Arial"/>
          <w:color w:val="333333"/>
          <w:shd w:val="clear" w:color="auto" w:fill="FFFFFF"/>
        </w:rPr>
        <w:t xml:space="preserve">.  </w:t>
      </w:r>
      <w:r w:rsidR="00585D4C">
        <w:rPr>
          <w:rFonts w:asciiTheme="minorHAnsi" w:hAnsiTheme="minorHAnsi" w:cs="Arial"/>
          <w:color w:val="333333"/>
          <w:shd w:val="clear" w:color="auto" w:fill="FFFFFF"/>
        </w:rPr>
        <w:t xml:space="preserve">Due to the relative </w:t>
      </w:r>
      <w:r w:rsidR="00CA6669" w:rsidRPr="005C6FA1">
        <w:rPr>
          <w:rFonts w:asciiTheme="minorHAnsi" w:hAnsiTheme="minorHAnsi"/>
          <w:color w:val="auto"/>
        </w:rPr>
        <w:t xml:space="preserve">simplicity of the </w:t>
      </w:r>
      <w:r w:rsidR="005C6FA1" w:rsidRPr="005C6FA1">
        <w:rPr>
          <w:rFonts w:asciiTheme="minorHAnsi" w:hAnsiTheme="minorHAnsi"/>
          <w:color w:val="auto"/>
        </w:rPr>
        <w:t xml:space="preserve">programs written by Keys Stage 2 </w:t>
      </w:r>
      <w:r w:rsidR="007475AF">
        <w:rPr>
          <w:rFonts w:asciiTheme="minorHAnsi" w:hAnsiTheme="minorHAnsi"/>
          <w:color w:val="auto"/>
        </w:rPr>
        <w:t xml:space="preserve">children, </w:t>
      </w:r>
      <w:r w:rsidR="000E6208">
        <w:rPr>
          <w:rFonts w:asciiTheme="minorHAnsi" w:hAnsiTheme="minorHAnsi"/>
          <w:color w:val="auto"/>
        </w:rPr>
        <w:t>abstraction is rare</w:t>
      </w:r>
      <w:r w:rsidR="00B8368C">
        <w:rPr>
          <w:rFonts w:asciiTheme="minorHAnsi" w:hAnsiTheme="minorHAnsi"/>
          <w:color w:val="auto"/>
        </w:rPr>
        <w:t>l</w:t>
      </w:r>
      <w:r w:rsidR="000E6208">
        <w:rPr>
          <w:rFonts w:asciiTheme="minorHAnsi" w:hAnsiTheme="minorHAnsi"/>
          <w:color w:val="auto"/>
        </w:rPr>
        <w:t>y required.</w:t>
      </w:r>
      <w:r w:rsidR="00B8368C">
        <w:rPr>
          <w:rFonts w:asciiTheme="minorHAnsi" w:hAnsiTheme="minorHAnsi"/>
          <w:color w:val="auto"/>
        </w:rPr>
        <w:t xml:space="preserve"> </w:t>
      </w:r>
      <w:r w:rsidR="009506F0">
        <w:rPr>
          <w:rFonts w:asciiTheme="minorHAnsi" w:hAnsiTheme="minorHAnsi"/>
          <w:color w:val="auto"/>
        </w:rPr>
        <w:t xml:space="preserve"> F</w:t>
      </w:r>
      <w:r w:rsidR="00E90485">
        <w:rPr>
          <w:rFonts w:asciiTheme="minorHAnsi" w:hAnsiTheme="minorHAnsi"/>
          <w:color w:val="auto"/>
        </w:rPr>
        <w:t>or example</w:t>
      </w:r>
      <w:r w:rsidR="009506F0">
        <w:rPr>
          <w:rFonts w:asciiTheme="minorHAnsi" w:hAnsiTheme="minorHAnsi"/>
          <w:color w:val="auto"/>
        </w:rPr>
        <w:t>, w</w:t>
      </w:r>
      <w:r w:rsidR="007475AF">
        <w:rPr>
          <w:rFonts w:asciiTheme="minorHAnsi" w:hAnsiTheme="minorHAnsi"/>
          <w:color w:val="auto"/>
        </w:rPr>
        <w:t xml:space="preserve">hen planning a picnic, to ensure that everything is </w:t>
      </w:r>
      <w:r w:rsidR="00507AD7">
        <w:rPr>
          <w:rFonts w:asciiTheme="minorHAnsi" w:hAnsiTheme="minorHAnsi"/>
          <w:color w:val="auto"/>
        </w:rPr>
        <w:t>included;</w:t>
      </w:r>
      <w:r w:rsidR="007475AF">
        <w:rPr>
          <w:rFonts w:asciiTheme="minorHAnsi" w:hAnsiTheme="minorHAnsi"/>
          <w:color w:val="auto"/>
        </w:rPr>
        <w:t xml:space="preserve"> the tasks could be listed as</w:t>
      </w:r>
      <w:r w:rsidR="008C259C">
        <w:rPr>
          <w:rFonts w:asciiTheme="minorHAnsi" w:hAnsiTheme="minorHAnsi"/>
          <w:color w:val="auto"/>
        </w:rPr>
        <w:t>,</w:t>
      </w:r>
      <w:r w:rsidR="007475AF">
        <w:rPr>
          <w:rFonts w:asciiTheme="minorHAnsi" w:hAnsiTheme="minorHAnsi"/>
          <w:color w:val="auto"/>
        </w:rPr>
        <w:t xml:space="preserve"> container, cloth, drink, bread, filling, fruit, utensils</w:t>
      </w:r>
      <w:r w:rsidR="00507AD7">
        <w:rPr>
          <w:rFonts w:asciiTheme="minorHAnsi" w:hAnsiTheme="minorHAnsi"/>
          <w:color w:val="auto"/>
        </w:rPr>
        <w:t xml:space="preserve"> etc</w:t>
      </w:r>
      <w:proofErr w:type="gramStart"/>
      <w:r w:rsidR="00507AD7">
        <w:rPr>
          <w:rFonts w:asciiTheme="minorHAnsi" w:hAnsiTheme="minorHAnsi"/>
          <w:color w:val="auto"/>
        </w:rPr>
        <w:t>..</w:t>
      </w:r>
      <w:proofErr w:type="gramEnd"/>
      <w:r w:rsidR="00507AD7">
        <w:rPr>
          <w:rFonts w:asciiTheme="minorHAnsi" w:hAnsiTheme="minorHAnsi"/>
          <w:color w:val="auto"/>
        </w:rPr>
        <w:t xml:space="preserve"> </w:t>
      </w:r>
      <w:r w:rsidR="007475AF">
        <w:rPr>
          <w:rFonts w:asciiTheme="minorHAnsi" w:hAnsiTheme="minorHAnsi"/>
          <w:color w:val="auto"/>
        </w:rPr>
        <w:t xml:space="preserve"> </w:t>
      </w:r>
      <w:r w:rsidR="008C259C">
        <w:rPr>
          <w:rFonts w:asciiTheme="minorHAnsi" w:hAnsiTheme="minorHAnsi"/>
          <w:color w:val="auto"/>
        </w:rPr>
        <w:t>At this stage we do not need to consider what type of container is to be used to hold the picnic, the colour of cloth, white or brown bread, ham or jam etc..</w:t>
      </w:r>
      <w:r w:rsidR="007475AF">
        <w:rPr>
          <w:rFonts w:asciiTheme="minorHAnsi" w:hAnsiTheme="minorHAnsi"/>
          <w:color w:val="auto"/>
        </w:rPr>
        <w:t xml:space="preserve"> </w:t>
      </w:r>
      <w:r w:rsidR="008C259C">
        <w:rPr>
          <w:rFonts w:asciiTheme="minorHAnsi" w:hAnsiTheme="minorHAnsi"/>
          <w:color w:val="auto"/>
        </w:rPr>
        <w:t>These decisions can come later.</w:t>
      </w:r>
    </w:p>
    <w:p w:rsidR="00A1692E" w:rsidRPr="005C6FA1" w:rsidRDefault="00A1692E" w:rsidP="00A2418E">
      <w:pPr>
        <w:pStyle w:val="Default"/>
        <w:jc w:val="both"/>
        <w:rPr>
          <w:rFonts w:asciiTheme="minorHAnsi" w:hAnsiTheme="minorHAnsi" w:cstheme="minorBidi"/>
          <w:color w:val="auto"/>
        </w:rPr>
      </w:pPr>
    </w:p>
    <w:p w:rsidR="00A1692E" w:rsidRPr="005C6FA1" w:rsidRDefault="00A1692E" w:rsidP="00A2418E">
      <w:pPr>
        <w:pStyle w:val="Default"/>
        <w:spacing w:after="94"/>
        <w:jc w:val="both"/>
        <w:rPr>
          <w:rFonts w:asciiTheme="minorHAnsi" w:hAnsiTheme="minorHAnsi" w:cstheme="minorBidi"/>
          <w:color w:val="auto"/>
        </w:rPr>
      </w:pPr>
      <w:r w:rsidRPr="005C6FA1">
        <w:rPr>
          <w:rFonts w:asciiTheme="minorHAnsi" w:hAnsiTheme="minorHAnsi" w:cstheme="minorBidi"/>
          <w:color w:val="auto"/>
        </w:rPr>
        <w:t xml:space="preserve">The London Underground map is a simple model of a complex reality — but it is a model that contains precisely the information necessary to plan a route from one station to another. </w:t>
      </w:r>
    </w:p>
    <w:p w:rsidR="00A1692E" w:rsidRPr="005C6FA1" w:rsidRDefault="00A1692E" w:rsidP="00A2418E">
      <w:pPr>
        <w:pStyle w:val="Default"/>
        <w:jc w:val="both"/>
        <w:rPr>
          <w:rFonts w:asciiTheme="minorHAnsi" w:hAnsiTheme="minorHAnsi" w:cstheme="minorBidi"/>
          <w:color w:val="auto"/>
        </w:rPr>
      </w:pPr>
      <w:r w:rsidRPr="005C6FA1">
        <w:rPr>
          <w:rFonts w:asciiTheme="minorHAnsi" w:hAnsiTheme="minorHAnsi" w:cstheme="minorBidi"/>
          <w:color w:val="auto"/>
        </w:rPr>
        <w:t xml:space="preserve">A procedure to compute square roots hides a complicated implementation (iterative approximation to the root, handling special cases) behind a simple interface (give me a number and I will return its square root). </w:t>
      </w:r>
    </w:p>
    <w:p w:rsidR="00A1692E" w:rsidRPr="005C6FA1" w:rsidRDefault="00A1692E" w:rsidP="00A2418E">
      <w:pPr>
        <w:pStyle w:val="Default"/>
        <w:jc w:val="both"/>
        <w:rPr>
          <w:rFonts w:asciiTheme="minorHAnsi" w:hAnsiTheme="minorHAnsi" w:cstheme="minorBidi"/>
          <w:color w:val="auto"/>
        </w:rPr>
      </w:pPr>
    </w:p>
    <w:p w:rsidR="00A1692E" w:rsidRDefault="00A1692E" w:rsidP="00A2418E">
      <w:pPr>
        <w:pStyle w:val="Default"/>
        <w:jc w:val="both"/>
        <w:rPr>
          <w:rFonts w:asciiTheme="minorHAnsi" w:hAnsiTheme="minorHAnsi" w:cstheme="minorBidi"/>
          <w:color w:val="auto"/>
        </w:rPr>
      </w:pPr>
      <w:r w:rsidRPr="005C6FA1">
        <w:rPr>
          <w:rFonts w:asciiTheme="minorHAnsi" w:hAnsiTheme="minorHAnsi" w:cstheme="minorBidi"/>
          <w:color w:val="auto"/>
        </w:rPr>
        <w:t xml:space="preserve">Computational thinking values elegance, simplicity, and modularity over ad-hoc complexity. </w:t>
      </w:r>
    </w:p>
    <w:p w:rsidR="009506F0" w:rsidRPr="005C6FA1" w:rsidRDefault="009506F0" w:rsidP="00A2418E">
      <w:pPr>
        <w:pStyle w:val="Default"/>
        <w:jc w:val="both"/>
        <w:rPr>
          <w:rFonts w:asciiTheme="minorHAnsi" w:hAnsiTheme="minorHAnsi" w:cstheme="minorBidi"/>
          <w:color w:val="auto"/>
        </w:rPr>
      </w:pPr>
    </w:p>
    <w:p w:rsidR="00A1692E" w:rsidRPr="005C6FA1" w:rsidRDefault="00D25B11" w:rsidP="00A2418E">
      <w:pPr>
        <w:pStyle w:val="Default"/>
        <w:jc w:val="both"/>
        <w:rPr>
          <w:rFonts w:asciiTheme="minorHAnsi" w:hAnsiTheme="minorHAnsi" w:cs="Cambria"/>
          <w:color w:val="auto"/>
        </w:rPr>
      </w:pPr>
      <w:hyperlink r:id="rId13" w:history="1">
        <w:r w:rsidR="00A1692E" w:rsidRPr="000135B5">
          <w:rPr>
            <w:rStyle w:val="Hyperlink"/>
            <w:rFonts w:asciiTheme="minorHAnsi" w:hAnsiTheme="minorHAnsi" w:cs="Cambria"/>
            <w:b/>
            <w:bCs/>
          </w:rPr>
          <w:t>Modelling</w:t>
        </w:r>
      </w:hyperlink>
      <w:r w:rsidR="00A1692E" w:rsidRPr="005C6FA1">
        <w:rPr>
          <w:rFonts w:asciiTheme="minorHAnsi" w:hAnsiTheme="minorHAnsi" w:cs="Cambria"/>
          <w:b/>
          <w:bCs/>
          <w:color w:val="auto"/>
        </w:rPr>
        <w:t xml:space="preserve"> </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color w:val="auto"/>
        </w:rPr>
        <w:t xml:space="preserve">Modelling is the process of developing a representation of a real world issue, system, or situation, that captures the aspects of the situation that are important for a particular purpose, while omitting everything else. </w:t>
      </w:r>
      <w:r w:rsidRPr="005C6FA1">
        <w:rPr>
          <w:rFonts w:asciiTheme="minorHAnsi" w:hAnsiTheme="minorHAnsi"/>
          <w:i/>
          <w:iCs/>
          <w:color w:val="auto"/>
        </w:rPr>
        <w:t xml:space="preserve">Examples: London Underground map; storyboards for animations; a </w:t>
      </w:r>
      <w:proofErr w:type="gramStart"/>
      <w:r w:rsidRPr="005C6FA1">
        <w:rPr>
          <w:rFonts w:asciiTheme="minorHAnsi" w:hAnsiTheme="minorHAnsi"/>
          <w:i/>
          <w:iCs/>
          <w:color w:val="auto"/>
        </w:rPr>
        <w:t>web ”</w:t>
      </w:r>
      <w:proofErr w:type="gramEnd"/>
      <w:r w:rsidRPr="005C6FA1">
        <w:rPr>
          <w:rFonts w:asciiTheme="minorHAnsi" w:hAnsiTheme="minorHAnsi"/>
          <w:i/>
          <w:iCs/>
          <w:color w:val="auto"/>
        </w:rPr>
        <w:t xml:space="preserve">site map”; the position, mass, and velocity of planets orbiting one another. </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color w:val="auto"/>
        </w:rPr>
        <w:t xml:space="preserve">Different purposes need different models. </w:t>
      </w:r>
      <w:r w:rsidRPr="005C6FA1">
        <w:rPr>
          <w:rFonts w:asciiTheme="minorHAnsi" w:hAnsiTheme="minorHAnsi"/>
          <w:i/>
          <w:iCs/>
          <w:color w:val="auto"/>
        </w:rPr>
        <w:t xml:space="preserve">Example: a geographical map of the Underground is more appropriate for estimating travel times than the well-known topological Underground map; a network of nodes and edges can be represented as a diagram, or as a table of numbers. </w:t>
      </w:r>
    </w:p>
    <w:p w:rsidR="00A1692E" w:rsidRDefault="00A1692E" w:rsidP="00A2418E">
      <w:pPr>
        <w:pStyle w:val="Default"/>
        <w:jc w:val="both"/>
        <w:rPr>
          <w:rFonts w:asciiTheme="minorHAnsi" w:hAnsiTheme="minorHAnsi"/>
          <w:i/>
          <w:iCs/>
          <w:color w:val="auto"/>
        </w:rPr>
      </w:pPr>
      <w:r w:rsidRPr="005C6FA1">
        <w:rPr>
          <w:rFonts w:asciiTheme="minorHAnsi" w:hAnsiTheme="minorHAnsi"/>
          <w:color w:val="auto"/>
        </w:rPr>
        <w:t xml:space="preserve">A particular situation may need more than one model. </w:t>
      </w:r>
      <w:r w:rsidRPr="005C6FA1">
        <w:rPr>
          <w:rFonts w:asciiTheme="minorHAnsi" w:hAnsiTheme="minorHAnsi"/>
          <w:i/>
          <w:iCs/>
          <w:color w:val="auto"/>
        </w:rPr>
        <w:t xml:space="preserve">Example: a web page has a structural model (headings, lists, paragraphs), and a style model (how a heading is displayed, how lists are displayed). A browser combines information from both models as it renders the web page. </w:t>
      </w:r>
    </w:p>
    <w:p w:rsidR="009506F0" w:rsidRPr="005C6FA1" w:rsidRDefault="009506F0" w:rsidP="00A2418E">
      <w:pPr>
        <w:pStyle w:val="Default"/>
        <w:jc w:val="both"/>
        <w:rPr>
          <w:rFonts w:asciiTheme="minorHAnsi" w:hAnsiTheme="minorHAnsi"/>
          <w:color w:val="auto"/>
        </w:rPr>
      </w:pPr>
    </w:p>
    <w:p w:rsidR="00A1692E" w:rsidRPr="005C6FA1" w:rsidRDefault="00D25B11" w:rsidP="00A2418E">
      <w:pPr>
        <w:pStyle w:val="Default"/>
        <w:jc w:val="both"/>
        <w:rPr>
          <w:rFonts w:asciiTheme="minorHAnsi" w:hAnsiTheme="minorHAnsi" w:cs="Cambria"/>
          <w:color w:val="auto"/>
        </w:rPr>
      </w:pPr>
      <w:hyperlink r:id="rId14" w:history="1">
        <w:r w:rsidR="00A1692E" w:rsidRPr="00946156">
          <w:rPr>
            <w:rStyle w:val="Hyperlink"/>
            <w:rFonts w:asciiTheme="minorHAnsi" w:hAnsiTheme="minorHAnsi" w:cs="Cambria"/>
            <w:b/>
            <w:bCs/>
          </w:rPr>
          <w:t>Decomposing</w:t>
        </w:r>
      </w:hyperlink>
      <w:r w:rsidR="00A1692E" w:rsidRPr="005C6FA1">
        <w:rPr>
          <w:rFonts w:asciiTheme="minorHAnsi" w:hAnsiTheme="minorHAnsi" w:cs="Cambria"/>
          <w:b/>
          <w:bCs/>
          <w:color w:val="auto"/>
        </w:rPr>
        <w:t xml:space="preserve"> </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color w:val="auto"/>
        </w:rPr>
        <w:t>A problem can often be solved by decomposing it into sub-problems, solving them, and com</w:t>
      </w:r>
      <w:r w:rsidR="00946156">
        <w:rPr>
          <w:rFonts w:asciiTheme="minorHAnsi" w:hAnsiTheme="minorHAnsi"/>
          <w:color w:val="auto"/>
        </w:rPr>
        <w:t xml:space="preserve">bining these </w:t>
      </w:r>
      <w:r w:rsidRPr="005C6FA1">
        <w:rPr>
          <w:rFonts w:asciiTheme="minorHAnsi" w:hAnsiTheme="minorHAnsi"/>
          <w:color w:val="auto"/>
        </w:rPr>
        <w:t xml:space="preserve">solutions together to </w:t>
      </w:r>
      <w:r w:rsidR="00946156">
        <w:rPr>
          <w:rFonts w:asciiTheme="minorHAnsi" w:hAnsiTheme="minorHAnsi"/>
          <w:color w:val="auto"/>
        </w:rPr>
        <w:t xml:space="preserve">create a complete </w:t>
      </w:r>
      <w:r w:rsidRPr="005C6FA1">
        <w:rPr>
          <w:rFonts w:asciiTheme="minorHAnsi" w:hAnsiTheme="minorHAnsi"/>
          <w:color w:val="auto"/>
        </w:rPr>
        <w:t>sol</w:t>
      </w:r>
      <w:r w:rsidR="00946156">
        <w:rPr>
          <w:rFonts w:asciiTheme="minorHAnsi" w:hAnsiTheme="minorHAnsi"/>
          <w:color w:val="auto"/>
        </w:rPr>
        <w:t>ution to</w:t>
      </w:r>
      <w:r w:rsidRPr="005C6FA1">
        <w:rPr>
          <w:rFonts w:asciiTheme="minorHAnsi" w:hAnsiTheme="minorHAnsi"/>
          <w:color w:val="auto"/>
        </w:rPr>
        <w:t xml:space="preserve"> the original problem. For example “Make breakfast” can be broken down into “Make toast; make tea; boil egg”. Each of these in turn can be decomposed</w:t>
      </w:r>
      <w:r w:rsidR="00946156">
        <w:rPr>
          <w:rFonts w:asciiTheme="minorHAnsi" w:hAnsiTheme="minorHAnsi"/>
          <w:color w:val="auto"/>
        </w:rPr>
        <w:t xml:space="preserve"> into an even simpler set of tasks.  </w:t>
      </w:r>
      <w:r w:rsidRPr="005C6FA1">
        <w:rPr>
          <w:rFonts w:asciiTheme="minorHAnsi" w:hAnsiTheme="minorHAnsi"/>
          <w:color w:val="auto"/>
        </w:rPr>
        <w:t xml:space="preserve">Programming languages allow the programmer to </w:t>
      </w:r>
      <w:r w:rsidR="00946156">
        <w:rPr>
          <w:rFonts w:asciiTheme="minorHAnsi" w:hAnsiTheme="minorHAnsi"/>
          <w:color w:val="auto"/>
        </w:rPr>
        <w:t xml:space="preserve">build a relatively complex program from a number of simpler </w:t>
      </w:r>
      <w:r w:rsidR="00946156" w:rsidRPr="00946156">
        <w:rPr>
          <w:rFonts w:asciiTheme="minorHAnsi" w:hAnsiTheme="minorHAnsi"/>
          <w:i/>
          <w:color w:val="auto"/>
        </w:rPr>
        <w:t>sub-programs</w:t>
      </w:r>
      <w:r w:rsidR="00946156">
        <w:rPr>
          <w:rFonts w:asciiTheme="minorHAnsi" w:hAnsiTheme="minorHAnsi"/>
          <w:color w:val="auto"/>
        </w:rPr>
        <w:t xml:space="preserve"> or procedures.   R</w:t>
      </w:r>
      <w:r w:rsidRPr="005C6FA1">
        <w:rPr>
          <w:rFonts w:asciiTheme="minorHAnsi" w:hAnsiTheme="minorHAnsi"/>
          <w:color w:val="auto"/>
        </w:rPr>
        <w:t xml:space="preserve">eal programs almost invariably consist of layer upon layer of procedures, each using the services of the layer below, and hiding complexity from the layer above. </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color w:val="auto"/>
        </w:rPr>
        <w:t xml:space="preserve">The organisation of data can also be decomposed. For example, the data representing the population of a country can be decomposed into entities such as individuals, occupations, places of residence, etc. </w:t>
      </w:r>
    </w:p>
    <w:p w:rsidR="00A1692E" w:rsidRDefault="00A1692E" w:rsidP="00A2418E">
      <w:pPr>
        <w:pStyle w:val="Default"/>
        <w:jc w:val="both"/>
        <w:rPr>
          <w:rFonts w:asciiTheme="minorHAnsi" w:hAnsiTheme="minorHAnsi"/>
          <w:color w:val="auto"/>
        </w:rPr>
      </w:pPr>
      <w:r w:rsidRPr="005C6FA1">
        <w:rPr>
          <w:rFonts w:asciiTheme="minorHAnsi" w:hAnsiTheme="minorHAnsi"/>
          <w:color w:val="auto"/>
        </w:rPr>
        <w:t xml:space="preserve">Sometimes this top-down approach is the way in which the solution is </w:t>
      </w:r>
      <w:r w:rsidRPr="005C6FA1">
        <w:rPr>
          <w:rFonts w:asciiTheme="minorHAnsi" w:hAnsiTheme="minorHAnsi"/>
          <w:i/>
          <w:iCs/>
          <w:color w:val="auto"/>
        </w:rPr>
        <w:t>developed</w:t>
      </w:r>
      <w:r w:rsidRPr="005C6FA1">
        <w:rPr>
          <w:rFonts w:asciiTheme="minorHAnsi" w:hAnsiTheme="minorHAnsi"/>
          <w:color w:val="auto"/>
        </w:rPr>
        <w:t xml:space="preserve">; but it can also be a helpful way of </w:t>
      </w:r>
      <w:r w:rsidRPr="005C6FA1">
        <w:rPr>
          <w:rFonts w:asciiTheme="minorHAnsi" w:hAnsiTheme="minorHAnsi"/>
          <w:i/>
          <w:iCs/>
          <w:color w:val="auto"/>
        </w:rPr>
        <w:t xml:space="preserve">understanding </w:t>
      </w:r>
      <w:r w:rsidRPr="005C6FA1">
        <w:rPr>
          <w:rFonts w:asciiTheme="minorHAnsi" w:hAnsiTheme="minorHAnsi"/>
          <w:color w:val="auto"/>
        </w:rPr>
        <w:t xml:space="preserve">a solution regardless how it was developed in the first place. </w:t>
      </w:r>
    </w:p>
    <w:p w:rsidR="003C31FC" w:rsidRPr="005C6FA1" w:rsidRDefault="003C31FC" w:rsidP="00A2418E">
      <w:pPr>
        <w:pStyle w:val="Default"/>
        <w:jc w:val="both"/>
        <w:rPr>
          <w:rFonts w:asciiTheme="minorHAnsi" w:hAnsiTheme="minorHAnsi"/>
          <w:color w:val="auto"/>
        </w:rPr>
      </w:pPr>
    </w:p>
    <w:p w:rsidR="00A1692E" w:rsidRPr="005C6FA1" w:rsidRDefault="00D25B11" w:rsidP="00A2418E">
      <w:pPr>
        <w:pStyle w:val="Default"/>
        <w:jc w:val="both"/>
        <w:rPr>
          <w:rFonts w:asciiTheme="minorHAnsi" w:hAnsiTheme="minorHAnsi" w:cs="Cambria"/>
          <w:color w:val="auto"/>
        </w:rPr>
      </w:pPr>
      <w:hyperlink r:id="rId15" w:history="1">
        <w:r w:rsidR="00A1692E" w:rsidRPr="007112CA">
          <w:rPr>
            <w:rStyle w:val="Hyperlink"/>
            <w:rFonts w:asciiTheme="minorHAnsi" w:hAnsiTheme="minorHAnsi" w:cs="Cambria"/>
            <w:b/>
            <w:bCs/>
          </w:rPr>
          <w:t>Generalising</w:t>
        </w:r>
      </w:hyperlink>
      <w:r w:rsidR="00A1692E" w:rsidRPr="005C6FA1">
        <w:rPr>
          <w:rFonts w:asciiTheme="minorHAnsi" w:hAnsiTheme="minorHAnsi" w:cs="Cambria"/>
          <w:b/>
          <w:bCs/>
          <w:color w:val="auto"/>
        </w:rPr>
        <w:t xml:space="preserve"> </w:t>
      </w:r>
    </w:p>
    <w:p w:rsidR="00A1692E" w:rsidRPr="005C6FA1" w:rsidRDefault="00A1692E" w:rsidP="00A2418E">
      <w:pPr>
        <w:pStyle w:val="Default"/>
        <w:jc w:val="both"/>
        <w:rPr>
          <w:rFonts w:asciiTheme="minorHAnsi" w:hAnsiTheme="minorHAnsi" w:cstheme="minorBidi"/>
          <w:color w:val="auto"/>
        </w:rPr>
      </w:pPr>
      <w:r w:rsidRPr="005C6FA1">
        <w:rPr>
          <w:rFonts w:asciiTheme="minorHAnsi" w:hAnsiTheme="minorHAnsi"/>
          <w:color w:val="auto"/>
        </w:rPr>
        <w:t>Complexity</w:t>
      </w:r>
      <w:r w:rsidR="007112CA">
        <w:rPr>
          <w:rFonts w:asciiTheme="minorHAnsi" w:hAnsiTheme="minorHAnsi"/>
          <w:color w:val="auto"/>
        </w:rPr>
        <w:t xml:space="preserve"> </w:t>
      </w:r>
      <w:r w:rsidRPr="005C6FA1">
        <w:rPr>
          <w:rFonts w:asciiTheme="minorHAnsi" w:hAnsiTheme="minorHAnsi"/>
          <w:color w:val="auto"/>
        </w:rPr>
        <w:t xml:space="preserve">is often avoided by generalising specific examples, to make explicit what is shared between the examples and what is different about them. For example, having written a </w:t>
      </w:r>
      <w:r w:rsidR="003C31FC">
        <w:rPr>
          <w:rFonts w:asciiTheme="minorHAnsi" w:hAnsiTheme="minorHAnsi"/>
          <w:color w:val="auto"/>
        </w:rPr>
        <w:t xml:space="preserve">LOGO </w:t>
      </w:r>
      <w:r w:rsidRPr="005C6FA1">
        <w:rPr>
          <w:rFonts w:asciiTheme="minorHAnsi" w:hAnsiTheme="minorHAnsi"/>
          <w:color w:val="auto"/>
        </w:rPr>
        <w:t>procedure to draw a square of size 3 and another to d</w:t>
      </w:r>
      <w:r w:rsidR="003C31FC">
        <w:rPr>
          <w:rFonts w:asciiTheme="minorHAnsi" w:hAnsiTheme="minorHAnsi"/>
          <w:color w:val="auto"/>
        </w:rPr>
        <w:t>raw a square of size 5, one</w:t>
      </w:r>
      <w:r w:rsidRPr="005C6FA1">
        <w:rPr>
          <w:rFonts w:asciiTheme="minorHAnsi" w:hAnsiTheme="minorHAnsi"/>
          <w:color w:val="auto"/>
        </w:rPr>
        <w:t xml:space="preserve"> </w:t>
      </w:r>
      <w:r w:rsidRPr="005C6FA1">
        <w:rPr>
          <w:rFonts w:asciiTheme="minorHAnsi" w:hAnsiTheme="minorHAnsi" w:cstheme="minorBidi"/>
          <w:color w:val="auto"/>
        </w:rPr>
        <w:t xml:space="preserve">might generalise to a procedure to draw a square of any size N, and call that procedure with parameters 3 and 5 respectively. In this way much of the code used in different programs can be written once, debugged once, documented once, and (most important) understood once. </w:t>
      </w:r>
    </w:p>
    <w:p w:rsidR="00A1692E" w:rsidRDefault="00A1692E" w:rsidP="00A2418E">
      <w:pPr>
        <w:pStyle w:val="Default"/>
        <w:jc w:val="both"/>
        <w:rPr>
          <w:rFonts w:asciiTheme="minorHAnsi" w:hAnsiTheme="minorHAnsi" w:cstheme="minorBidi"/>
          <w:color w:val="auto"/>
        </w:rPr>
      </w:pPr>
      <w:r w:rsidRPr="005C6FA1">
        <w:rPr>
          <w:rFonts w:asciiTheme="minorHAnsi" w:hAnsiTheme="minorHAnsi" w:cstheme="minorBidi"/>
          <w:color w:val="auto"/>
        </w:rPr>
        <w:t xml:space="preserve">Generalisation is the process of recognising these common patterns, and using them to control complexity by sharing common features. </w:t>
      </w:r>
    </w:p>
    <w:p w:rsidR="003C31FC" w:rsidRDefault="003C31FC" w:rsidP="00A2418E">
      <w:pPr>
        <w:pStyle w:val="Default"/>
        <w:jc w:val="both"/>
        <w:rPr>
          <w:rFonts w:asciiTheme="minorHAnsi" w:hAnsiTheme="minorHAnsi" w:cstheme="minorBidi"/>
          <w:color w:val="auto"/>
        </w:rPr>
      </w:pPr>
    </w:p>
    <w:p w:rsidR="00A1692E" w:rsidRPr="005C6FA1" w:rsidRDefault="00D25B11" w:rsidP="00A2418E">
      <w:pPr>
        <w:pStyle w:val="Default"/>
        <w:jc w:val="both"/>
        <w:rPr>
          <w:rFonts w:asciiTheme="minorHAnsi" w:hAnsiTheme="minorHAnsi" w:cs="Cambria"/>
          <w:color w:val="auto"/>
        </w:rPr>
      </w:pPr>
      <w:hyperlink r:id="rId16" w:history="1">
        <w:r w:rsidR="00A1692E" w:rsidRPr="007112CA">
          <w:rPr>
            <w:rStyle w:val="Hyperlink"/>
            <w:rFonts w:asciiTheme="minorHAnsi" w:hAnsiTheme="minorHAnsi" w:cs="Cambria"/>
            <w:b/>
            <w:bCs/>
          </w:rPr>
          <w:t>Algorithms</w:t>
        </w:r>
      </w:hyperlink>
      <w:r w:rsidR="00A1692E" w:rsidRPr="005C6FA1">
        <w:rPr>
          <w:rFonts w:asciiTheme="minorHAnsi" w:hAnsiTheme="minorHAnsi" w:cs="Cambria"/>
          <w:b/>
          <w:bCs/>
          <w:color w:val="auto"/>
        </w:rPr>
        <w:t xml:space="preserve"> </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color w:val="auto"/>
        </w:rPr>
        <w:t>An algorithm is a precise method of solving a problem. Algorithms range from the simple (such as instructions for changing a wheel on a car) to the ingenious (such</w:t>
      </w:r>
      <w:r w:rsidR="00FE4080">
        <w:rPr>
          <w:rFonts w:asciiTheme="minorHAnsi" w:hAnsiTheme="minorHAnsi"/>
          <w:color w:val="auto"/>
        </w:rPr>
        <w:t xml:space="preserve"> </w:t>
      </w:r>
      <w:r w:rsidRPr="005C6FA1">
        <w:rPr>
          <w:rFonts w:asciiTheme="minorHAnsi" w:hAnsiTheme="minorHAnsi"/>
          <w:color w:val="auto"/>
        </w:rPr>
        <w:t xml:space="preserve">as route-finding), and cover many </w:t>
      </w:r>
      <w:r w:rsidRPr="005C6FA1">
        <w:rPr>
          <w:rFonts w:asciiTheme="minorHAnsi" w:hAnsiTheme="minorHAnsi"/>
          <w:color w:val="auto"/>
        </w:rPr>
        <w:lastRenderedPageBreak/>
        <w:t>different applica</w:t>
      </w:r>
      <w:r w:rsidR="00FE4080">
        <w:rPr>
          <w:rFonts w:asciiTheme="minorHAnsi" w:hAnsiTheme="minorHAnsi"/>
          <w:color w:val="auto"/>
        </w:rPr>
        <w:t>tion areas (for example, making a sandwich</w:t>
      </w:r>
      <w:r w:rsidRPr="005C6FA1">
        <w:rPr>
          <w:rFonts w:asciiTheme="minorHAnsi" w:hAnsiTheme="minorHAnsi"/>
          <w:color w:val="auto"/>
        </w:rPr>
        <w:t xml:space="preserve">, </w:t>
      </w:r>
      <w:r w:rsidR="00FE4080">
        <w:rPr>
          <w:rFonts w:asciiTheme="minorHAnsi" w:hAnsiTheme="minorHAnsi"/>
          <w:color w:val="auto"/>
        </w:rPr>
        <w:t xml:space="preserve">getting dressed, walking to school, </w:t>
      </w:r>
      <w:r w:rsidR="0017431C">
        <w:rPr>
          <w:rFonts w:asciiTheme="minorHAnsi" w:hAnsiTheme="minorHAnsi"/>
          <w:color w:val="auto"/>
        </w:rPr>
        <w:t xml:space="preserve">controlling a lighthouse </w:t>
      </w:r>
      <w:r w:rsidRPr="005C6FA1">
        <w:rPr>
          <w:rFonts w:asciiTheme="minorHAnsi" w:hAnsiTheme="minorHAnsi"/>
          <w:color w:val="auto"/>
        </w:rPr>
        <w:t xml:space="preserve">and so on). </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color w:val="auto"/>
        </w:rPr>
        <w:t xml:space="preserve">An algorithm can be expressed as a program in many different programming languages. </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color w:val="auto"/>
        </w:rPr>
        <w:t>There may be more than one algorithm to solve a single problem, differing in their simplicity, efficiency, or generality. For example, to find a path through a maze, one (simple, slow) algorithm might be to simply walk around at random until you find the exit. Another (more complicated) one would involve remembering where</w:t>
      </w:r>
      <w:r w:rsidR="0017431C">
        <w:rPr>
          <w:rFonts w:asciiTheme="minorHAnsi" w:hAnsiTheme="minorHAnsi"/>
          <w:color w:val="auto"/>
        </w:rPr>
        <w:t xml:space="preserve"> one</w:t>
      </w:r>
      <w:r w:rsidRPr="005C6FA1">
        <w:rPr>
          <w:rFonts w:asciiTheme="minorHAnsi" w:hAnsiTheme="minorHAnsi"/>
          <w:color w:val="auto"/>
        </w:rPr>
        <w:t xml:space="preserve"> had been to avoid going down the same blind alley twice. </w:t>
      </w:r>
      <w:r w:rsidR="0017431C">
        <w:rPr>
          <w:rFonts w:asciiTheme="minorHAnsi" w:hAnsiTheme="minorHAnsi"/>
          <w:color w:val="auto"/>
        </w:rPr>
        <w:t xml:space="preserve"> </w:t>
      </w:r>
      <w:r w:rsidRPr="005C6FA1">
        <w:rPr>
          <w:rFonts w:asciiTheme="minorHAnsi" w:hAnsiTheme="minorHAnsi"/>
          <w:color w:val="auto"/>
        </w:rPr>
        <w:t>Another might be to keep you</w:t>
      </w:r>
      <w:r w:rsidR="0017431C">
        <w:rPr>
          <w:rFonts w:asciiTheme="minorHAnsi" w:hAnsiTheme="minorHAnsi"/>
          <w:color w:val="auto"/>
        </w:rPr>
        <w:t>r</w:t>
      </w:r>
      <w:r w:rsidRPr="005C6FA1">
        <w:rPr>
          <w:rFonts w:asciiTheme="minorHAnsi" w:hAnsiTheme="minorHAnsi"/>
          <w:color w:val="auto"/>
        </w:rPr>
        <w:t xml:space="preserve"> left hand on the wall and walk till you find the exit (faster, but does not work on all mazes, and so less general). </w:t>
      </w:r>
      <w:r w:rsidR="0017431C">
        <w:rPr>
          <w:rFonts w:asciiTheme="minorHAnsi" w:hAnsiTheme="minorHAnsi"/>
          <w:color w:val="auto"/>
        </w:rPr>
        <w:t xml:space="preserve"> </w:t>
      </w:r>
    </w:p>
    <w:p w:rsidR="006D2DE1" w:rsidRPr="005C6FA1" w:rsidRDefault="006D2DE1" w:rsidP="00A2418E">
      <w:pPr>
        <w:pStyle w:val="Default"/>
        <w:jc w:val="both"/>
        <w:rPr>
          <w:rFonts w:asciiTheme="minorHAnsi" w:hAnsiTheme="minorHAnsi"/>
          <w:color w:val="auto"/>
        </w:rPr>
      </w:pPr>
    </w:p>
    <w:p w:rsidR="00A1692E" w:rsidRPr="005C6FA1" w:rsidRDefault="00A1692E" w:rsidP="00A2418E">
      <w:pPr>
        <w:pStyle w:val="Default"/>
        <w:jc w:val="both"/>
        <w:rPr>
          <w:rFonts w:asciiTheme="minorHAnsi" w:hAnsiTheme="minorHAnsi" w:cs="Cambria"/>
          <w:color w:val="auto"/>
        </w:rPr>
      </w:pPr>
      <w:r w:rsidRPr="005C6FA1">
        <w:rPr>
          <w:rFonts w:asciiTheme="minorHAnsi" w:hAnsiTheme="minorHAnsi" w:cs="Cambria"/>
          <w:b/>
          <w:bCs/>
          <w:color w:val="auto"/>
        </w:rPr>
        <w:t xml:space="preserve">Human factors </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color w:val="auto"/>
        </w:rPr>
        <w:t>It is important to remember that it is people who use</w:t>
      </w:r>
      <w:r w:rsidR="0017431C">
        <w:rPr>
          <w:rFonts w:asciiTheme="minorHAnsi" w:hAnsiTheme="minorHAnsi"/>
          <w:color w:val="auto"/>
        </w:rPr>
        <w:t xml:space="preserve"> information technology</w:t>
      </w:r>
      <w:r w:rsidRPr="005C6FA1">
        <w:rPr>
          <w:rFonts w:asciiTheme="minorHAnsi" w:hAnsiTheme="minorHAnsi"/>
          <w:color w:val="auto"/>
        </w:rPr>
        <w:t xml:space="preserve"> </w:t>
      </w:r>
      <w:r w:rsidR="0017431C">
        <w:rPr>
          <w:rFonts w:asciiTheme="minorHAnsi" w:hAnsiTheme="minorHAnsi"/>
          <w:color w:val="auto"/>
        </w:rPr>
        <w:t>(</w:t>
      </w:r>
      <w:r w:rsidRPr="005C6FA1">
        <w:rPr>
          <w:rFonts w:asciiTheme="minorHAnsi" w:hAnsiTheme="minorHAnsi"/>
          <w:color w:val="auto"/>
        </w:rPr>
        <w:t>IT</w:t>
      </w:r>
      <w:r w:rsidR="0017431C">
        <w:rPr>
          <w:rFonts w:asciiTheme="minorHAnsi" w:hAnsiTheme="minorHAnsi"/>
          <w:color w:val="auto"/>
        </w:rPr>
        <w:t>)</w:t>
      </w:r>
      <w:r w:rsidRPr="005C6FA1">
        <w:rPr>
          <w:rFonts w:asciiTheme="minorHAnsi" w:hAnsiTheme="minorHAnsi"/>
          <w:color w:val="auto"/>
        </w:rPr>
        <w:t>.</w:t>
      </w:r>
      <w:r w:rsidR="0017431C">
        <w:rPr>
          <w:rFonts w:asciiTheme="minorHAnsi" w:hAnsiTheme="minorHAnsi"/>
          <w:color w:val="auto"/>
        </w:rPr>
        <w:t xml:space="preserve">  Children</w:t>
      </w:r>
      <w:r w:rsidRPr="005C6FA1">
        <w:rPr>
          <w:rFonts w:asciiTheme="minorHAnsi" w:hAnsiTheme="minorHAnsi"/>
          <w:color w:val="auto"/>
        </w:rPr>
        <w:t xml:space="preserve"> need to be aware that when designing new IT systems human factors also need to be taken into consideration. Human computer interaction (HCI) includes rules for good system design e.g. having an undo button, checking that it is clear to the user what they need to do at every stage, considering the needs of disabled users etc. These rules can be explored by examining existing IT systems </w:t>
      </w:r>
      <w:r w:rsidR="0017431C">
        <w:rPr>
          <w:rFonts w:asciiTheme="minorHAnsi" w:hAnsiTheme="minorHAnsi"/>
          <w:color w:val="auto"/>
        </w:rPr>
        <w:t xml:space="preserve">(such as the Wi or the Xbox) </w:t>
      </w:r>
      <w:r w:rsidRPr="005C6FA1">
        <w:rPr>
          <w:rFonts w:asciiTheme="minorHAnsi" w:hAnsiTheme="minorHAnsi"/>
          <w:color w:val="auto"/>
        </w:rPr>
        <w:t xml:space="preserve">and getting </w:t>
      </w:r>
      <w:r w:rsidR="0017431C">
        <w:rPr>
          <w:rFonts w:asciiTheme="minorHAnsi" w:hAnsiTheme="minorHAnsi"/>
          <w:color w:val="auto"/>
        </w:rPr>
        <w:t xml:space="preserve">the children </w:t>
      </w:r>
      <w:r w:rsidRPr="005C6FA1">
        <w:rPr>
          <w:rFonts w:asciiTheme="minorHAnsi" w:hAnsiTheme="minorHAnsi"/>
          <w:color w:val="auto"/>
        </w:rPr>
        <w:t>to evaluate their usability, i.e. what is easy to use and what is more difficult and why</w:t>
      </w:r>
      <w:r w:rsidR="0017431C">
        <w:rPr>
          <w:rFonts w:asciiTheme="minorHAnsi" w:hAnsiTheme="minorHAnsi"/>
          <w:color w:val="auto"/>
        </w:rPr>
        <w:t xml:space="preserve">. They should learn to </w:t>
      </w:r>
      <w:r w:rsidRPr="005C6FA1">
        <w:rPr>
          <w:rFonts w:asciiTheme="minorHAnsi" w:hAnsiTheme="minorHAnsi"/>
          <w:color w:val="auto"/>
        </w:rPr>
        <w:t xml:space="preserve">apply these rules to their own designs. </w:t>
      </w:r>
    </w:p>
    <w:p w:rsidR="00A1692E" w:rsidRPr="005C6FA1" w:rsidRDefault="0017431C" w:rsidP="00A2418E">
      <w:pPr>
        <w:pStyle w:val="Default"/>
        <w:jc w:val="both"/>
        <w:rPr>
          <w:rFonts w:asciiTheme="minorHAnsi" w:hAnsiTheme="minorHAnsi"/>
          <w:color w:val="auto"/>
        </w:rPr>
      </w:pPr>
      <w:r>
        <w:rPr>
          <w:rFonts w:asciiTheme="minorHAnsi" w:hAnsiTheme="minorHAnsi"/>
          <w:color w:val="auto"/>
        </w:rPr>
        <w:t>Children</w:t>
      </w:r>
      <w:r w:rsidR="00A1692E" w:rsidRPr="005C6FA1">
        <w:rPr>
          <w:rFonts w:asciiTheme="minorHAnsi" w:hAnsiTheme="minorHAnsi"/>
          <w:color w:val="auto"/>
        </w:rPr>
        <w:t xml:space="preserve"> should also be aware of the need to understand the wider social context surrounding developing and deploying IT systems, this can be explained with reference to case studies of systems which failed to deliver the benefits hoped for because of the lack of prior consideration of the disruptive changes then system would bring to the way people work or by exploring how for example social media e.g. twitter and Facebook has change the way people interact with one another both positively and negatively. </w:t>
      </w:r>
    </w:p>
    <w:p w:rsidR="006D2DE1" w:rsidRPr="005C6FA1" w:rsidRDefault="006D2DE1" w:rsidP="00A2418E">
      <w:pPr>
        <w:pStyle w:val="Default"/>
        <w:jc w:val="both"/>
        <w:rPr>
          <w:rFonts w:asciiTheme="minorHAnsi" w:hAnsiTheme="minorHAnsi"/>
          <w:color w:val="auto"/>
        </w:rPr>
      </w:pPr>
    </w:p>
    <w:p w:rsidR="00A1692E" w:rsidRDefault="00A1692E" w:rsidP="00A2418E">
      <w:pPr>
        <w:pStyle w:val="Default"/>
        <w:jc w:val="both"/>
        <w:rPr>
          <w:rFonts w:asciiTheme="minorHAnsi" w:hAnsiTheme="minorHAnsi" w:cs="Cambria"/>
          <w:b/>
          <w:bCs/>
          <w:color w:val="auto"/>
          <w:sz w:val="28"/>
        </w:rPr>
      </w:pPr>
      <w:r w:rsidRPr="00B95743">
        <w:rPr>
          <w:rFonts w:asciiTheme="minorHAnsi" w:hAnsiTheme="minorHAnsi" w:cs="Cambria"/>
          <w:b/>
          <w:bCs/>
          <w:color w:val="auto"/>
          <w:sz w:val="28"/>
        </w:rPr>
        <w:t xml:space="preserve">Socioeconomic Factors </w:t>
      </w:r>
    </w:p>
    <w:p w:rsidR="00D25B11" w:rsidRPr="00B95743" w:rsidRDefault="00D25B11" w:rsidP="00A2418E">
      <w:pPr>
        <w:pStyle w:val="Default"/>
        <w:jc w:val="both"/>
        <w:rPr>
          <w:rFonts w:asciiTheme="minorHAnsi" w:hAnsiTheme="minorHAnsi" w:cs="Cambria"/>
          <w:color w:val="auto"/>
          <w:sz w:val="28"/>
        </w:rPr>
      </w:pPr>
      <w:bookmarkStart w:id="0" w:name="_GoBack"/>
      <w:bookmarkEnd w:id="0"/>
    </w:p>
    <w:p w:rsidR="00A1692E" w:rsidRPr="005C6FA1" w:rsidRDefault="00A1692E" w:rsidP="00A2418E">
      <w:pPr>
        <w:pStyle w:val="Default"/>
        <w:jc w:val="both"/>
        <w:rPr>
          <w:rFonts w:asciiTheme="minorHAnsi" w:hAnsiTheme="minorHAnsi" w:cs="Cambria"/>
          <w:color w:val="auto"/>
        </w:rPr>
      </w:pPr>
      <w:r w:rsidRPr="005C6FA1">
        <w:rPr>
          <w:rFonts w:asciiTheme="minorHAnsi" w:hAnsiTheme="minorHAnsi" w:cs="Cambria"/>
          <w:b/>
          <w:bCs/>
          <w:color w:val="auto"/>
        </w:rPr>
        <w:t xml:space="preserve">Digital Divide </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color w:val="auto"/>
        </w:rPr>
        <w:t xml:space="preserve">It is important to help pupils realise that access to technology can bring benefits and power, but that not everyone has easy access. Lack of access to technologies can disadvantage particular groups or individuals within societies. Exclusive access to data and/or technologies can give advantage to </w:t>
      </w:r>
      <w:r w:rsidR="00134498" w:rsidRPr="005C6FA1">
        <w:rPr>
          <w:rFonts w:asciiTheme="minorHAnsi" w:hAnsiTheme="minorHAnsi"/>
          <w:color w:val="auto"/>
        </w:rPr>
        <w:t xml:space="preserve">organisations or individuals. </w:t>
      </w:r>
    </w:p>
    <w:p w:rsidR="00134498" w:rsidRPr="005C6FA1" w:rsidRDefault="00134498" w:rsidP="00A2418E">
      <w:pPr>
        <w:pStyle w:val="Default"/>
        <w:jc w:val="both"/>
        <w:rPr>
          <w:rFonts w:asciiTheme="minorHAnsi" w:hAnsiTheme="minorHAnsi"/>
          <w:color w:val="auto"/>
        </w:rPr>
      </w:pPr>
    </w:p>
    <w:p w:rsidR="003F17AF" w:rsidRDefault="00134498" w:rsidP="00A2418E">
      <w:pPr>
        <w:pStyle w:val="Default"/>
        <w:jc w:val="both"/>
        <w:rPr>
          <w:rFonts w:asciiTheme="minorHAnsi" w:hAnsiTheme="minorHAnsi"/>
          <w:color w:val="auto"/>
        </w:rPr>
      </w:pPr>
      <w:r w:rsidRPr="005C6FA1">
        <w:rPr>
          <w:rFonts w:asciiTheme="minorHAnsi" w:hAnsiTheme="minorHAnsi"/>
          <w:color w:val="auto"/>
        </w:rPr>
        <w:t xml:space="preserve">It is worth noting here that computational thinking </w:t>
      </w:r>
      <w:r w:rsidR="003F17AF" w:rsidRPr="005C6FA1">
        <w:rPr>
          <w:rFonts w:asciiTheme="minorHAnsi" w:hAnsiTheme="minorHAnsi"/>
          <w:color w:val="auto"/>
        </w:rPr>
        <w:t>an</w:t>
      </w:r>
      <w:r w:rsidR="009506F0">
        <w:rPr>
          <w:rFonts w:asciiTheme="minorHAnsi" w:hAnsiTheme="minorHAnsi"/>
          <w:color w:val="auto"/>
        </w:rPr>
        <w:t>d</w:t>
      </w:r>
      <w:r w:rsidR="003F17AF" w:rsidRPr="005C6FA1">
        <w:rPr>
          <w:rFonts w:asciiTheme="minorHAnsi" w:hAnsiTheme="minorHAnsi"/>
          <w:color w:val="auto"/>
        </w:rPr>
        <w:t xml:space="preserve"> </w:t>
      </w:r>
      <w:r w:rsidRPr="005C6FA1">
        <w:rPr>
          <w:rFonts w:asciiTheme="minorHAnsi" w:hAnsiTheme="minorHAnsi"/>
          <w:color w:val="auto"/>
        </w:rPr>
        <w:t xml:space="preserve">many of the fundamental principles of computing </w:t>
      </w:r>
      <w:r w:rsidR="003F17AF" w:rsidRPr="005C6FA1">
        <w:rPr>
          <w:rFonts w:asciiTheme="minorHAnsi" w:hAnsiTheme="minorHAnsi"/>
          <w:color w:val="auto"/>
        </w:rPr>
        <w:t>can be taught “</w:t>
      </w:r>
      <w:r w:rsidR="003F17AF" w:rsidRPr="005C6FA1">
        <w:rPr>
          <w:rFonts w:asciiTheme="minorHAnsi" w:hAnsiTheme="minorHAnsi"/>
          <w:b/>
          <w:color w:val="auto"/>
        </w:rPr>
        <w:t>unplugged</w:t>
      </w:r>
      <w:r w:rsidR="003F17AF" w:rsidRPr="005C6FA1">
        <w:rPr>
          <w:rFonts w:asciiTheme="minorHAnsi" w:hAnsiTheme="minorHAnsi"/>
          <w:color w:val="auto"/>
        </w:rPr>
        <w:t>”.</w:t>
      </w:r>
      <w:r w:rsidR="009506F0">
        <w:rPr>
          <w:rFonts w:asciiTheme="minorHAnsi" w:hAnsiTheme="minorHAnsi"/>
          <w:color w:val="auto"/>
        </w:rPr>
        <w:t xml:space="preserve">  Unplugged is computing without a computer.</w:t>
      </w:r>
      <w:r w:rsidR="003F17AF" w:rsidRPr="005C6FA1">
        <w:rPr>
          <w:rFonts w:asciiTheme="minorHAnsi" w:hAnsiTheme="minorHAnsi"/>
          <w:color w:val="auto"/>
        </w:rPr>
        <w:t xml:space="preserve">  Typically this is </w:t>
      </w:r>
      <w:r w:rsidR="00D06A6D">
        <w:rPr>
          <w:rFonts w:asciiTheme="minorHAnsi" w:hAnsiTheme="minorHAnsi"/>
          <w:color w:val="auto"/>
        </w:rPr>
        <w:t xml:space="preserve">computing taught </w:t>
      </w:r>
      <w:r w:rsidR="003F17AF" w:rsidRPr="005C6FA1">
        <w:rPr>
          <w:rFonts w:asciiTheme="minorHAnsi" w:hAnsiTheme="minorHAnsi"/>
          <w:color w:val="auto"/>
        </w:rPr>
        <w:t>through storytelling, role pl</w:t>
      </w:r>
      <w:r w:rsidR="001843BE" w:rsidRPr="005C6FA1">
        <w:rPr>
          <w:rFonts w:asciiTheme="minorHAnsi" w:hAnsiTheme="minorHAnsi"/>
          <w:color w:val="auto"/>
        </w:rPr>
        <w:t>a</w:t>
      </w:r>
      <w:r w:rsidR="003F17AF" w:rsidRPr="005C6FA1">
        <w:rPr>
          <w:rFonts w:asciiTheme="minorHAnsi" w:hAnsiTheme="minorHAnsi"/>
          <w:color w:val="auto"/>
        </w:rPr>
        <w:t>y, games etc</w:t>
      </w:r>
      <w:proofErr w:type="gramStart"/>
      <w:r w:rsidR="003F17AF" w:rsidRPr="005C6FA1">
        <w:rPr>
          <w:rFonts w:asciiTheme="minorHAnsi" w:hAnsiTheme="minorHAnsi"/>
          <w:color w:val="auto"/>
        </w:rPr>
        <w:t>..</w:t>
      </w:r>
      <w:proofErr w:type="gramEnd"/>
    </w:p>
    <w:p w:rsidR="00A37BD2" w:rsidRDefault="00A37BD2" w:rsidP="00A2418E">
      <w:pPr>
        <w:pStyle w:val="Default"/>
        <w:jc w:val="both"/>
        <w:rPr>
          <w:rFonts w:asciiTheme="minorHAnsi" w:hAnsiTheme="minorHAnsi"/>
          <w:color w:val="auto"/>
        </w:rPr>
      </w:pPr>
    </w:p>
    <w:p w:rsidR="00A37BD2" w:rsidRPr="00A37BD2" w:rsidRDefault="00A37BD2" w:rsidP="00A2418E">
      <w:pPr>
        <w:pStyle w:val="Default"/>
        <w:jc w:val="both"/>
        <w:rPr>
          <w:rFonts w:asciiTheme="minorHAnsi" w:hAnsiTheme="minorHAnsi"/>
          <w:b/>
          <w:color w:val="auto"/>
        </w:rPr>
      </w:pPr>
      <w:r w:rsidRPr="00A37BD2">
        <w:rPr>
          <w:rFonts w:asciiTheme="minorHAnsi" w:hAnsiTheme="minorHAnsi"/>
          <w:b/>
          <w:color w:val="auto"/>
        </w:rPr>
        <w:t>Gender and inclusion</w:t>
      </w:r>
    </w:p>
    <w:p w:rsidR="00A37BD2" w:rsidRPr="005C6FA1" w:rsidRDefault="00A37BD2" w:rsidP="00A2418E">
      <w:pPr>
        <w:pStyle w:val="Default"/>
        <w:jc w:val="both"/>
        <w:rPr>
          <w:rFonts w:asciiTheme="minorHAnsi" w:hAnsiTheme="minorHAnsi"/>
          <w:color w:val="auto"/>
        </w:rPr>
      </w:pPr>
      <w:r w:rsidRPr="005C6FA1">
        <w:rPr>
          <w:rFonts w:asciiTheme="minorHAnsi" w:hAnsiTheme="minorHAnsi"/>
          <w:color w:val="auto"/>
        </w:rPr>
        <w:t xml:space="preserve">It is important to counter the stereotypes often associated with information technology and computing, e.g. that it is a male-only field. Efforts should be made in, for example, the selection of historical or contemporary case studies to reflect the positive contributions of female practitioners, for example Ada Lovelace, Grace Hopper or Dame Wendy Hall. </w:t>
      </w:r>
    </w:p>
    <w:p w:rsidR="00A37BD2" w:rsidRDefault="00A37BD2" w:rsidP="00A2418E">
      <w:pPr>
        <w:pStyle w:val="Default"/>
        <w:jc w:val="both"/>
        <w:rPr>
          <w:rFonts w:asciiTheme="minorHAnsi" w:hAnsiTheme="minorHAnsi"/>
          <w:color w:val="auto"/>
        </w:rPr>
      </w:pPr>
      <w:r w:rsidRPr="005C6FA1">
        <w:rPr>
          <w:rFonts w:asciiTheme="minorHAnsi" w:hAnsiTheme="minorHAnsi"/>
          <w:color w:val="auto"/>
        </w:rPr>
        <w:t xml:space="preserve">Projects topics should also be carefully considered to be inclusive to both genders. </w:t>
      </w:r>
    </w:p>
    <w:p w:rsidR="009506F0" w:rsidRPr="005C6FA1" w:rsidRDefault="009506F0" w:rsidP="00A2418E">
      <w:pPr>
        <w:pStyle w:val="Default"/>
        <w:jc w:val="both"/>
        <w:rPr>
          <w:rFonts w:asciiTheme="minorHAnsi" w:hAnsiTheme="minorHAnsi"/>
          <w:color w:val="auto"/>
        </w:rPr>
      </w:pPr>
    </w:p>
    <w:p w:rsidR="00A1692E" w:rsidRPr="005C6FA1" w:rsidRDefault="00A1692E" w:rsidP="00A2418E">
      <w:pPr>
        <w:pStyle w:val="Default"/>
        <w:jc w:val="both"/>
        <w:rPr>
          <w:rFonts w:asciiTheme="minorHAnsi" w:hAnsiTheme="minorHAnsi" w:cs="Cambria"/>
          <w:color w:val="auto"/>
        </w:rPr>
      </w:pPr>
      <w:r w:rsidRPr="005C6FA1">
        <w:rPr>
          <w:rFonts w:asciiTheme="minorHAnsi" w:hAnsiTheme="minorHAnsi" w:cs="Cambria"/>
          <w:b/>
          <w:bCs/>
          <w:color w:val="auto"/>
        </w:rPr>
        <w:t xml:space="preserve">Assistive technology </w:t>
      </w:r>
    </w:p>
    <w:p w:rsidR="00A1692E" w:rsidRDefault="00A1692E" w:rsidP="00A2418E">
      <w:pPr>
        <w:pStyle w:val="Default"/>
        <w:jc w:val="both"/>
        <w:rPr>
          <w:rFonts w:asciiTheme="minorHAnsi" w:hAnsiTheme="minorHAnsi"/>
          <w:color w:val="auto"/>
        </w:rPr>
      </w:pPr>
      <w:r w:rsidRPr="005C6FA1">
        <w:rPr>
          <w:rFonts w:asciiTheme="minorHAnsi" w:hAnsiTheme="minorHAnsi"/>
          <w:color w:val="auto"/>
        </w:rPr>
        <w:t>As with o</w:t>
      </w:r>
      <w:r w:rsidR="009506F0">
        <w:rPr>
          <w:rFonts w:asciiTheme="minorHAnsi" w:hAnsiTheme="minorHAnsi"/>
          <w:color w:val="auto"/>
        </w:rPr>
        <w:t>ther areas of the curriculum, I</w:t>
      </w:r>
      <w:r w:rsidRPr="005C6FA1">
        <w:rPr>
          <w:rFonts w:asciiTheme="minorHAnsi" w:hAnsiTheme="minorHAnsi"/>
          <w:color w:val="auto"/>
        </w:rPr>
        <w:t xml:space="preserve">T can be made more accessible to children with some special educational needs or disabilities through the use of assistive technology, from adapted mice or keyboards to screen readers and Braille displays. Within the curriculum, pupils might evaluate whether digital content is accessible to users with SEND, and learn about assistive technology as examples of ‘forms of input and output’ at KS2 and ‘hardware and software components’ at KS3. </w:t>
      </w:r>
    </w:p>
    <w:p w:rsidR="009506F0" w:rsidRPr="005C6FA1" w:rsidRDefault="009506F0" w:rsidP="00A2418E">
      <w:pPr>
        <w:pStyle w:val="Default"/>
        <w:jc w:val="both"/>
        <w:rPr>
          <w:rFonts w:asciiTheme="minorHAnsi" w:hAnsiTheme="minorHAnsi"/>
          <w:color w:val="auto"/>
        </w:rPr>
      </w:pPr>
    </w:p>
    <w:p w:rsidR="00A1692E" w:rsidRPr="005C6FA1" w:rsidRDefault="00A1692E" w:rsidP="00A2418E">
      <w:pPr>
        <w:pStyle w:val="Default"/>
        <w:jc w:val="both"/>
        <w:rPr>
          <w:rFonts w:asciiTheme="minorHAnsi" w:hAnsiTheme="minorHAnsi" w:cs="Cambria"/>
          <w:color w:val="auto"/>
        </w:rPr>
      </w:pPr>
      <w:r w:rsidRPr="005C6FA1">
        <w:rPr>
          <w:rFonts w:asciiTheme="minorHAnsi" w:hAnsiTheme="minorHAnsi" w:cs="Cambria"/>
          <w:b/>
          <w:bCs/>
          <w:color w:val="auto"/>
        </w:rPr>
        <w:t xml:space="preserve">English as an Additional Language </w:t>
      </w:r>
    </w:p>
    <w:p w:rsidR="00C17BC6" w:rsidRDefault="00A1692E" w:rsidP="00A2418E">
      <w:pPr>
        <w:pStyle w:val="Default"/>
        <w:jc w:val="both"/>
        <w:rPr>
          <w:rFonts w:asciiTheme="minorHAnsi" w:hAnsiTheme="minorHAnsi"/>
          <w:color w:val="auto"/>
        </w:rPr>
      </w:pPr>
      <w:r w:rsidRPr="005C6FA1">
        <w:rPr>
          <w:rFonts w:asciiTheme="minorHAnsi" w:hAnsiTheme="minorHAnsi"/>
          <w:color w:val="auto"/>
        </w:rPr>
        <w:t>Technology can also fa</w:t>
      </w:r>
      <w:r w:rsidR="00A37BD2">
        <w:rPr>
          <w:rFonts w:asciiTheme="minorHAnsi" w:hAnsiTheme="minorHAnsi"/>
          <w:color w:val="auto"/>
        </w:rPr>
        <w:t xml:space="preserve">cilitate the inclusion of children </w:t>
      </w:r>
      <w:r w:rsidRPr="005C6FA1">
        <w:rPr>
          <w:rFonts w:asciiTheme="minorHAnsi" w:hAnsiTheme="minorHAnsi"/>
          <w:color w:val="auto"/>
        </w:rPr>
        <w:t xml:space="preserve">learning English as an additional language. The user interface of the operating system or application software can be set to languages other than English, and, </w:t>
      </w:r>
      <w:r w:rsidRPr="005C6FA1">
        <w:rPr>
          <w:rFonts w:asciiTheme="minorHAnsi" w:hAnsiTheme="minorHAnsi"/>
          <w:color w:val="auto"/>
        </w:rPr>
        <w:lastRenderedPageBreak/>
        <w:t xml:space="preserve">for example, Scratch programs can be written in languages other than English. </w:t>
      </w:r>
      <w:r w:rsidR="00C17BC6">
        <w:rPr>
          <w:rFonts w:asciiTheme="minorHAnsi" w:hAnsiTheme="minorHAnsi"/>
          <w:color w:val="auto"/>
        </w:rPr>
        <w:t>LOGO requires a very limited vocabulary of words that can be quickly learnt</w:t>
      </w:r>
      <w:r w:rsidR="00005C96">
        <w:rPr>
          <w:rFonts w:asciiTheme="minorHAnsi" w:hAnsiTheme="minorHAnsi"/>
          <w:color w:val="auto"/>
        </w:rPr>
        <w:t xml:space="preserve"> by very young children</w:t>
      </w:r>
      <w:r w:rsidR="00C17BC6">
        <w:rPr>
          <w:rFonts w:asciiTheme="minorHAnsi" w:hAnsiTheme="minorHAnsi"/>
          <w:color w:val="auto"/>
        </w:rPr>
        <w:t xml:space="preserve">.  </w:t>
      </w:r>
    </w:p>
    <w:p w:rsidR="00A1692E" w:rsidRDefault="00A1692E" w:rsidP="00A2418E">
      <w:pPr>
        <w:pStyle w:val="Default"/>
        <w:jc w:val="both"/>
        <w:rPr>
          <w:rFonts w:asciiTheme="minorHAnsi" w:hAnsiTheme="minorHAnsi"/>
          <w:color w:val="auto"/>
        </w:rPr>
      </w:pPr>
      <w:r w:rsidRPr="005C6FA1">
        <w:rPr>
          <w:rFonts w:asciiTheme="minorHAnsi" w:hAnsiTheme="minorHAnsi"/>
          <w:color w:val="auto"/>
        </w:rPr>
        <w:t xml:space="preserve">Machine translation technology allows instructions, questions and responses to be translated automatically, often with a good degree of accuracy between common languages; teachers may wish to explore the process and accuracy of such services. Machine translation may also be useful for project work in which pupils learn about the opportunities offered by the Internet. </w:t>
      </w:r>
    </w:p>
    <w:p w:rsidR="009506F0" w:rsidRPr="005C6FA1" w:rsidRDefault="009506F0" w:rsidP="00A2418E">
      <w:pPr>
        <w:pStyle w:val="Default"/>
        <w:jc w:val="both"/>
        <w:rPr>
          <w:rFonts w:asciiTheme="minorHAnsi" w:hAnsiTheme="minorHAnsi"/>
          <w:color w:val="auto"/>
        </w:rPr>
      </w:pPr>
    </w:p>
    <w:p w:rsidR="00A1692E" w:rsidRDefault="00A1692E" w:rsidP="00A2418E">
      <w:pPr>
        <w:pStyle w:val="Default"/>
        <w:jc w:val="both"/>
        <w:rPr>
          <w:rFonts w:asciiTheme="minorHAnsi" w:hAnsiTheme="minorHAnsi" w:cs="Cambria"/>
          <w:b/>
          <w:bCs/>
          <w:color w:val="auto"/>
          <w:sz w:val="28"/>
        </w:rPr>
      </w:pPr>
    </w:p>
    <w:p w:rsidR="0022753F" w:rsidRPr="0022753F" w:rsidRDefault="0022753F" w:rsidP="0022753F">
      <w:pPr>
        <w:pStyle w:val="Default"/>
        <w:jc w:val="both"/>
        <w:rPr>
          <w:rFonts w:asciiTheme="minorHAnsi" w:hAnsiTheme="minorHAnsi" w:cs="Cambria"/>
          <w:b/>
          <w:bCs/>
          <w:color w:val="auto"/>
          <w:sz w:val="28"/>
        </w:rPr>
      </w:pPr>
      <w:r w:rsidRPr="0022753F">
        <w:rPr>
          <w:rFonts w:asciiTheme="minorHAnsi" w:hAnsiTheme="minorHAnsi" w:cs="Cambria"/>
          <w:b/>
          <w:bCs/>
          <w:color w:val="auto"/>
          <w:sz w:val="28"/>
        </w:rPr>
        <w:t xml:space="preserve">Purpose of study </w:t>
      </w:r>
    </w:p>
    <w:p w:rsidR="0022753F" w:rsidRPr="0022753F" w:rsidRDefault="0022753F" w:rsidP="0022753F">
      <w:pPr>
        <w:pStyle w:val="Default"/>
        <w:jc w:val="both"/>
        <w:rPr>
          <w:rFonts w:asciiTheme="minorHAnsi" w:hAnsiTheme="minorHAnsi" w:cs="Cambria"/>
          <w:b/>
          <w:bCs/>
          <w:color w:val="auto"/>
          <w:sz w:val="28"/>
        </w:rPr>
      </w:pPr>
    </w:p>
    <w:p w:rsidR="0022753F" w:rsidRPr="0022753F" w:rsidRDefault="0022753F" w:rsidP="0022753F">
      <w:pPr>
        <w:pStyle w:val="Default"/>
        <w:jc w:val="both"/>
        <w:rPr>
          <w:rFonts w:asciiTheme="minorHAnsi" w:hAnsiTheme="minorHAnsi" w:cs="Cambria"/>
          <w:bCs/>
          <w:color w:val="auto"/>
        </w:rPr>
      </w:pPr>
      <w:r w:rsidRPr="0022753F">
        <w:rPr>
          <w:rFonts w:asciiTheme="minorHAnsi" w:hAnsiTheme="minorHAnsi" w:cs="Cambria"/>
          <w:bCs/>
          <w:color w:val="auto"/>
        </w:rPr>
        <w:t xml:space="preserve">A high-quality computing education equips pupils to understand and change the world through computational thinking. It develops and requires logical thinking and precision. It combines creativity with rigour: pupils apply underlying principles to understand real-world systems, and to create purposeful and usable artefacts. More broadly, it provides a lens through which to understand both natural and artificial systems, and has substantial links with the teaching of mathematics, science, and design and technology. </w:t>
      </w:r>
    </w:p>
    <w:p w:rsidR="0022753F" w:rsidRPr="0022753F" w:rsidRDefault="0022753F" w:rsidP="0022753F">
      <w:pPr>
        <w:pStyle w:val="Default"/>
        <w:jc w:val="both"/>
        <w:rPr>
          <w:rFonts w:asciiTheme="minorHAnsi" w:hAnsiTheme="minorHAnsi" w:cs="Cambria"/>
          <w:bCs/>
          <w:color w:val="auto"/>
        </w:rPr>
      </w:pPr>
    </w:p>
    <w:p w:rsidR="0022753F" w:rsidRPr="0022753F" w:rsidRDefault="0022753F" w:rsidP="0022753F">
      <w:pPr>
        <w:pStyle w:val="Default"/>
        <w:jc w:val="both"/>
        <w:rPr>
          <w:rFonts w:asciiTheme="minorHAnsi" w:hAnsiTheme="minorHAnsi" w:cs="Cambria"/>
          <w:bCs/>
          <w:color w:val="auto"/>
        </w:rPr>
      </w:pPr>
      <w:r w:rsidRPr="0022753F">
        <w:rPr>
          <w:rFonts w:asciiTheme="minorHAnsi" w:hAnsiTheme="minorHAnsi" w:cs="Cambria"/>
          <w:bCs/>
          <w:color w:val="auto"/>
        </w:rPr>
        <w:t xml:space="preserve">At the core of computing is the science and engineering discipline of computer science, in which pupils are taught how digital systems work, how they are designed and programmed, and the fundamental principles of information and computation. Building on this core, computing equips pupils to apply information technology to create products and solutions. A computing education also ensures that pupils become digitally literate – able to use, and express themselves through, information and communication technology – at a level suitable for the future workplace and as active participants in a digital world. </w:t>
      </w:r>
    </w:p>
    <w:p w:rsidR="0022753F" w:rsidRPr="0022753F" w:rsidRDefault="0022753F" w:rsidP="0022753F">
      <w:pPr>
        <w:pStyle w:val="Default"/>
        <w:jc w:val="both"/>
        <w:rPr>
          <w:rFonts w:asciiTheme="minorHAnsi" w:hAnsiTheme="minorHAnsi" w:cs="Cambria"/>
          <w:b/>
          <w:bCs/>
          <w:color w:val="auto"/>
          <w:sz w:val="28"/>
        </w:rPr>
      </w:pPr>
    </w:p>
    <w:p w:rsidR="0022753F" w:rsidRPr="0022753F" w:rsidRDefault="0022753F" w:rsidP="0022753F">
      <w:pPr>
        <w:pStyle w:val="Default"/>
        <w:jc w:val="both"/>
        <w:rPr>
          <w:rFonts w:asciiTheme="minorHAnsi" w:hAnsiTheme="minorHAnsi" w:cs="Cambria"/>
          <w:b/>
          <w:bCs/>
          <w:color w:val="auto"/>
          <w:sz w:val="28"/>
        </w:rPr>
      </w:pPr>
      <w:r w:rsidRPr="0022753F">
        <w:rPr>
          <w:rFonts w:asciiTheme="minorHAnsi" w:hAnsiTheme="minorHAnsi" w:cs="Cambria"/>
          <w:b/>
          <w:bCs/>
          <w:color w:val="auto"/>
          <w:sz w:val="28"/>
        </w:rPr>
        <w:t xml:space="preserve">Aims </w:t>
      </w:r>
    </w:p>
    <w:p w:rsidR="0022753F" w:rsidRPr="0022753F" w:rsidRDefault="0022753F" w:rsidP="0022753F">
      <w:pPr>
        <w:pStyle w:val="Default"/>
        <w:jc w:val="both"/>
        <w:rPr>
          <w:rFonts w:asciiTheme="minorHAnsi" w:hAnsiTheme="minorHAnsi" w:cs="Cambria"/>
          <w:b/>
          <w:bCs/>
          <w:color w:val="auto"/>
          <w:sz w:val="28"/>
        </w:rPr>
      </w:pPr>
    </w:p>
    <w:p w:rsidR="0022753F" w:rsidRPr="0022753F" w:rsidRDefault="0022753F" w:rsidP="0022753F">
      <w:pPr>
        <w:pStyle w:val="Default"/>
        <w:jc w:val="both"/>
        <w:rPr>
          <w:rFonts w:asciiTheme="minorHAnsi" w:hAnsiTheme="minorHAnsi" w:cs="Cambria"/>
          <w:bCs/>
          <w:color w:val="auto"/>
        </w:rPr>
      </w:pPr>
      <w:r w:rsidRPr="0022753F">
        <w:rPr>
          <w:rFonts w:asciiTheme="minorHAnsi" w:hAnsiTheme="minorHAnsi" w:cs="Cambria"/>
          <w:bCs/>
          <w:color w:val="auto"/>
        </w:rPr>
        <w:t xml:space="preserve">The National Curriculum for computing aims to ensure that all pupils: </w:t>
      </w:r>
    </w:p>
    <w:p w:rsidR="0022753F" w:rsidRPr="0022753F" w:rsidRDefault="0022753F" w:rsidP="0022753F">
      <w:pPr>
        <w:pStyle w:val="Default"/>
        <w:jc w:val="both"/>
        <w:rPr>
          <w:rFonts w:asciiTheme="minorHAnsi" w:hAnsiTheme="minorHAnsi" w:cs="Cambria"/>
          <w:bCs/>
          <w:color w:val="auto"/>
        </w:rPr>
      </w:pPr>
    </w:p>
    <w:p w:rsidR="0022753F" w:rsidRPr="0022753F" w:rsidRDefault="0022753F" w:rsidP="0022753F">
      <w:pPr>
        <w:pStyle w:val="Default"/>
        <w:numPr>
          <w:ilvl w:val="0"/>
          <w:numId w:val="7"/>
        </w:numPr>
        <w:jc w:val="both"/>
        <w:rPr>
          <w:rFonts w:asciiTheme="minorHAnsi" w:hAnsiTheme="minorHAnsi" w:cs="Cambria"/>
          <w:bCs/>
          <w:color w:val="auto"/>
        </w:rPr>
      </w:pPr>
      <w:r w:rsidRPr="0022753F">
        <w:rPr>
          <w:rFonts w:asciiTheme="minorHAnsi" w:hAnsiTheme="minorHAnsi" w:cs="Cambria"/>
          <w:bCs/>
          <w:color w:val="auto"/>
        </w:rPr>
        <w:t xml:space="preserve">can understand and apply the fundamental principles of computer science, including logic, algorithms, data representation, and communication </w:t>
      </w:r>
    </w:p>
    <w:p w:rsidR="0022753F" w:rsidRPr="0022753F" w:rsidRDefault="0022753F" w:rsidP="0022753F">
      <w:pPr>
        <w:pStyle w:val="Default"/>
        <w:numPr>
          <w:ilvl w:val="0"/>
          <w:numId w:val="7"/>
        </w:numPr>
        <w:jc w:val="both"/>
        <w:rPr>
          <w:rFonts w:asciiTheme="minorHAnsi" w:hAnsiTheme="minorHAnsi" w:cs="Cambria"/>
          <w:bCs/>
          <w:color w:val="auto"/>
        </w:rPr>
      </w:pPr>
      <w:r w:rsidRPr="0022753F">
        <w:rPr>
          <w:rFonts w:asciiTheme="minorHAnsi" w:hAnsiTheme="minorHAnsi" w:cs="Cambria"/>
          <w:bCs/>
          <w:color w:val="auto"/>
        </w:rPr>
        <w:t xml:space="preserve">can analyse problems in computational terms, and have repeated practical </w:t>
      </w:r>
    </w:p>
    <w:p w:rsidR="0022753F" w:rsidRPr="0022753F" w:rsidRDefault="0022753F" w:rsidP="0022753F">
      <w:pPr>
        <w:pStyle w:val="Default"/>
        <w:numPr>
          <w:ilvl w:val="0"/>
          <w:numId w:val="7"/>
        </w:numPr>
        <w:jc w:val="both"/>
        <w:rPr>
          <w:rFonts w:asciiTheme="minorHAnsi" w:hAnsiTheme="minorHAnsi" w:cs="Cambria"/>
          <w:bCs/>
          <w:color w:val="auto"/>
        </w:rPr>
      </w:pPr>
      <w:r w:rsidRPr="0022753F">
        <w:rPr>
          <w:rFonts w:asciiTheme="minorHAnsi" w:hAnsiTheme="minorHAnsi" w:cs="Cambria"/>
          <w:bCs/>
          <w:color w:val="auto"/>
        </w:rPr>
        <w:t xml:space="preserve">experience of writing computer programs in order to solve such problems </w:t>
      </w:r>
    </w:p>
    <w:p w:rsidR="0022753F" w:rsidRPr="0022753F" w:rsidRDefault="0022753F" w:rsidP="0022753F">
      <w:pPr>
        <w:pStyle w:val="Default"/>
        <w:numPr>
          <w:ilvl w:val="0"/>
          <w:numId w:val="7"/>
        </w:numPr>
        <w:jc w:val="both"/>
        <w:rPr>
          <w:rFonts w:asciiTheme="minorHAnsi" w:hAnsiTheme="minorHAnsi" w:cs="Cambria"/>
          <w:bCs/>
          <w:color w:val="auto"/>
        </w:rPr>
      </w:pPr>
      <w:r w:rsidRPr="0022753F">
        <w:rPr>
          <w:rFonts w:asciiTheme="minorHAnsi" w:hAnsiTheme="minorHAnsi" w:cs="Cambria"/>
          <w:bCs/>
          <w:color w:val="auto"/>
        </w:rPr>
        <w:t xml:space="preserve">can evaluate and apply information technology, including new or unfamiliar </w:t>
      </w:r>
    </w:p>
    <w:p w:rsidR="0022753F" w:rsidRPr="0022753F" w:rsidRDefault="0022753F" w:rsidP="0022753F">
      <w:pPr>
        <w:pStyle w:val="Default"/>
        <w:numPr>
          <w:ilvl w:val="0"/>
          <w:numId w:val="7"/>
        </w:numPr>
        <w:jc w:val="both"/>
        <w:rPr>
          <w:rFonts w:asciiTheme="minorHAnsi" w:hAnsiTheme="minorHAnsi" w:cs="Cambria"/>
          <w:bCs/>
          <w:color w:val="auto"/>
        </w:rPr>
      </w:pPr>
      <w:r w:rsidRPr="0022753F">
        <w:rPr>
          <w:rFonts w:asciiTheme="minorHAnsi" w:hAnsiTheme="minorHAnsi" w:cs="Cambria"/>
          <w:bCs/>
          <w:color w:val="auto"/>
        </w:rPr>
        <w:t xml:space="preserve">technologies, analytically to solve problems </w:t>
      </w:r>
    </w:p>
    <w:p w:rsidR="0022753F" w:rsidRPr="0022753F" w:rsidRDefault="0022753F" w:rsidP="0022753F">
      <w:pPr>
        <w:pStyle w:val="Default"/>
        <w:numPr>
          <w:ilvl w:val="0"/>
          <w:numId w:val="7"/>
        </w:numPr>
        <w:jc w:val="both"/>
        <w:rPr>
          <w:rFonts w:asciiTheme="minorHAnsi" w:hAnsiTheme="minorHAnsi" w:cs="Cambria"/>
          <w:bCs/>
          <w:color w:val="auto"/>
        </w:rPr>
      </w:pPr>
      <w:r w:rsidRPr="0022753F">
        <w:rPr>
          <w:rFonts w:asciiTheme="minorHAnsi" w:hAnsiTheme="minorHAnsi" w:cs="Cambria"/>
          <w:bCs/>
          <w:color w:val="auto"/>
        </w:rPr>
        <w:t xml:space="preserve">are responsible, competent, confident and creative users of information and </w:t>
      </w:r>
    </w:p>
    <w:p w:rsidR="0022753F" w:rsidRPr="0022753F" w:rsidRDefault="0022753F" w:rsidP="0022753F">
      <w:pPr>
        <w:pStyle w:val="Default"/>
        <w:numPr>
          <w:ilvl w:val="0"/>
          <w:numId w:val="7"/>
        </w:numPr>
        <w:jc w:val="both"/>
        <w:rPr>
          <w:rFonts w:asciiTheme="minorHAnsi" w:hAnsiTheme="minorHAnsi" w:cs="Cambria"/>
          <w:bCs/>
          <w:color w:val="auto"/>
        </w:rPr>
      </w:pPr>
      <w:proofErr w:type="gramStart"/>
      <w:r w:rsidRPr="0022753F">
        <w:rPr>
          <w:rFonts w:asciiTheme="minorHAnsi" w:hAnsiTheme="minorHAnsi" w:cs="Cambria"/>
          <w:bCs/>
          <w:color w:val="auto"/>
        </w:rPr>
        <w:t>communication</w:t>
      </w:r>
      <w:proofErr w:type="gramEnd"/>
      <w:r w:rsidRPr="0022753F">
        <w:rPr>
          <w:rFonts w:asciiTheme="minorHAnsi" w:hAnsiTheme="minorHAnsi" w:cs="Cambria"/>
          <w:bCs/>
          <w:color w:val="auto"/>
        </w:rPr>
        <w:t xml:space="preserve"> technology. </w:t>
      </w:r>
    </w:p>
    <w:p w:rsidR="0022753F" w:rsidRPr="0022753F" w:rsidRDefault="0022753F" w:rsidP="0022753F">
      <w:pPr>
        <w:pStyle w:val="Default"/>
        <w:jc w:val="both"/>
        <w:rPr>
          <w:rFonts w:asciiTheme="minorHAnsi" w:hAnsiTheme="minorHAnsi" w:cs="Cambria"/>
          <w:b/>
          <w:bCs/>
          <w:color w:val="auto"/>
          <w:sz w:val="28"/>
        </w:rPr>
      </w:pPr>
    </w:p>
    <w:p w:rsidR="0022753F" w:rsidRPr="0022753F" w:rsidRDefault="0022753F" w:rsidP="0022753F">
      <w:pPr>
        <w:pStyle w:val="Default"/>
        <w:jc w:val="both"/>
        <w:rPr>
          <w:rFonts w:asciiTheme="minorHAnsi" w:hAnsiTheme="minorHAnsi" w:cs="Cambria"/>
          <w:b/>
          <w:bCs/>
          <w:color w:val="auto"/>
          <w:sz w:val="28"/>
        </w:rPr>
      </w:pPr>
      <w:r w:rsidRPr="0022753F">
        <w:rPr>
          <w:rFonts w:asciiTheme="minorHAnsi" w:hAnsiTheme="minorHAnsi" w:cs="Cambria"/>
          <w:b/>
          <w:bCs/>
          <w:color w:val="auto"/>
          <w:sz w:val="28"/>
        </w:rPr>
        <w:t xml:space="preserve">Attainment targets </w:t>
      </w:r>
    </w:p>
    <w:p w:rsidR="0022753F" w:rsidRPr="0022753F" w:rsidRDefault="0022753F" w:rsidP="0022753F">
      <w:pPr>
        <w:pStyle w:val="Default"/>
        <w:jc w:val="both"/>
        <w:rPr>
          <w:rFonts w:asciiTheme="minorHAnsi" w:hAnsiTheme="minorHAnsi" w:cs="Cambria"/>
          <w:b/>
          <w:bCs/>
          <w:color w:val="auto"/>
          <w:sz w:val="28"/>
        </w:rPr>
      </w:pPr>
    </w:p>
    <w:p w:rsidR="00DA3559" w:rsidRPr="003D63A4" w:rsidRDefault="0022753F" w:rsidP="0022753F">
      <w:pPr>
        <w:pStyle w:val="Default"/>
        <w:jc w:val="both"/>
        <w:rPr>
          <w:rFonts w:asciiTheme="minorHAnsi" w:hAnsiTheme="minorHAnsi" w:cs="Cambria"/>
          <w:bCs/>
          <w:color w:val="auto"/>
        </w:rPr>
      </w:pPr>
      <w:r w:rsidRPr="003D63A4">
        <w:rPr>
          <w:rFonts w:asciiTheme="minorHAnsi" w:hAnsiTheme="minorHAnsi" w:cs="Cambria"/>
          <w:bCs/>
          <w:color w:val="auto"/>
        </w:rPr>
        <w:t>By the end of each key stage, pupils are expected to know, apply and understand the matters, skills and processes specified in the relevant programme of study.</w:t>
      </w:r>
    </w:p>
    <w:p w:rsidR="0022753F" w:rsidRPr="00A37BD2" w:rsidRDefault="0022753F" w:rsidP="00A2418E">
      <w:pPr>
        <w:pStyle w:val="Default"/>
        <w:jc w:val="both"/>
        <w:rPr>
          <w:rFonts w:asciiTheme="minorHAnsi" w:hAnsiTheme="minorHAnsi" w:cs="Cambria"/>
          <w:color w:val="auto"/>
          <w:sz w:val="28"/>
        </w:rPr>
      </w:pPr>
    </w:p>
    <w:p w:rsidR="00EA70CF" w:rsidRPr="005C6FA1" w:rsidRDefault="00A1692E" w:rsidP="00A2418E">
      <w:pPr>
        <w:pStyle w:val="Default"/>
        <w:jc w:val="both"/>
        <w:rPr>
          <w:rFonts w:asciiTheme="minorHAnsi" w:hAnsiTheme="minorHAnsi"/>
          <w:color w:val="auto"/>
        </w:rPr>
      </w:pPr>
      <w:proofErr w:type="gramStart"/>
      <w:r w:rsidRPr="005C6FA1">
        <w:rPr>
          <w:rFonts w:asciiTheme="minorHAnsi" w:hAnsiTheme="minorHAnsi"/>
          <w:b/>
          <w:bCs/>
          <w:color w:val="auto"/>
        </w:rPr>
        <w:t>“Digital literacy, information technology, and computer science”.</w:t>
      </w:r>
      <w:proofErr w:type="gramEnd"/>
      <w:r w:rsidRPr="005C6FA1">
        <w:rPr>
          <w:rFonts w:asciiTheme="minorHAnsi" w:hAnsiTheme="minorHAnsi"/>
          <w:b/>
          <w:bCs/>
          <w:color w:val="auto"/>
        </w:rPr>
        <w:t xml:space="preserve"> </w:t>
      </w:r>
      <w:r w:rsidRPr="005C6FA1">
        <w:rPr>
          <w:rFonts w:asciiTheme="minorHAnsi" w:hAnsiTheme="minorHAnsi"/>
          <w:color w:val="auto"/>
        </w:rPr>
        <w:t>Each of these elements should be visibly presen</w:t>
      </w:r>
      <w:r w:rsidR="00D47A41">
        <w:rPr>
          <w:rFonts w:asciiTheme="minorHAnsi" w:hAnsiTheme="minorHAnsi"/>
          <w:color w:val="auto"/>
        </w:rPr>
        <w:t>t at every stage in a pupil’s I</w:t>
      </w:r>
      <w:r w:rsidRPr="005C6FA1">
        <w:rPr>
          <w:rFonts w:asciiTheme="minorHAnsi" w:hAnsiTheme="minorHAnsi"/>
          <w:color w:val="auto"/>
        </w:rPr>
        <w:t xml:space="preserve">T education. However, the three are closely related, overlap, and should not be thought of as “silos” into which lessons can be categorised. </w:t>
      </w:r>
    </w:p>
    <w:p w:rsidR="00EA70CF" w:rsidRPr="005C6FA1" w:rsidRDefault="00EA70CF" w:rsidP="00A2418E">
      <w:pPr>
        <w:pStyle w:val="Default"/>
        <w:jc w:val="both"/>
        <w:rPr>
          <w:rFonts w:asciiTheme="minorHAnsi" w:hAnsiTheme="minorHAnsi"/>
          <w:color w:val="auto"/>
        </w:rPr>
      </w:pPr>
    </w:p>
    <w:p w:rsidR="004911B3" w:rsidRPr="005C6FA1" w:rsidRDefault="00A1692E" w:rsidP="00A2418E">
      <w:pPr>
        <w:pStyle w:val="Default"/>
        <w:jc w:val="both"/>
        <w:rPr>
          <w:rFonts w:asciiTheme="minorHAnsi" w:hAnsiTheme="minorHAnsi"/>
          <w:color w:val="auto"/>
        </w:rPr>
      </w:pPr>
      <w:r w:rsidRPr="005C6FA1">
        <w:rPr>
          <w:rFonts w:asciiTheme="minorHAnsi" w:hAnsiTheme="minorHAnsi"/>
          <w:color w:val="auto"/>
        </w:rPr>
        <w:t>For example, use of a spread</w:t>
      </w:r>
      <w:r w:rsidR="004911B3" w:rsidRPr="005C6FA1">
        <w:rPr>
          <w:rFonts w:asciiTheme="minorHAnsi" w:hAnsiTheme="minorHAnsi"/>
          <w:color w:val="auto"/>
        </w:rPr>
        <w:t xml:space="preserve"> </w:t>
      </w:r>
      <w:r w:rsidRPr="005C6FA1">
        <w:rPr>
          <w:rFonts w:asciiTheme="minorHAnsi" w:hAnsiTheme="minorHAnsi"/>
          <w:color w:val="auto"/>
        </w:rPr>
        <w:t xml:space="preserve">sheet </w:t>
      </w:r>
      <w:r w:rsidR="004911B3" w:rsidRPr="005C6FA1">
        <w:rPr>
          <w:rFonts w:asciiTheme="minorHAnsi" w:hAnsiTheme="minorHAnsi"/>
          <w:color w:val="auto"/>
        </w:rPr>
        <w:t>is using information technology, knowing when to use a spread sheet is an example of digital literacy</w:t>
      </w:r>
      <w:r w:rsidRPr="005C6FA1">
        <w:rPr>
          <w:rFonts w:asciiTheme="minorHAnsi" w:hAnsiTheme="minorHAnsi"/>
          <w:color w:val="auto"/>
        </w:rPr>
        <w:t xml:space="preserve">, but use of formulae </w:t>
      </w:r>
      <w:r w:rsidR="004911B3" w:rsidRPr="005C6FA1">
        <w:rPr>
          <w:rFonts w:asciiTheme="minorHAnsi" w:hAnsiTheme="minorHAnsi"/>
          <w:color w:val="auto"/>
        </w:rPr>
        <w:t xml:space="preserve">to </w:t>
      </w:r>
      <w:r w:rsidR="00841F47" w:rsidRPr="005C6FA1">
        <w:rPr>
          <w:rFonts w:asciiTheme="minorHAnsi" w:hAnsiTheme="minorHAnsi"/>
          <w:color w:val="auto"/>
        </w:rPr>
        <w:t xml:space="preserve">add up data or find an average </w:t>
      </w:r>
      <w:r w:rsidRPr="005C6FA1">
        <w:rPr>
          <w:rFonts w:asciiTheme="minorHAnsi" w:hAnsiTheme="minorHAnsi"/>
          <w:color w:val="auto"/>
        </w:rPr>
        <w:t>crosses over into an exercise in programming</w:t>
      </w:r>
      <w:r w:rsidR="00D47A41">
        <w:rPr>
          <w:rFonts w:asciiTheme="minorHAnsi" w:hAnsiTheme="minorHAnsi"/>
          <w:color w:val="auto"/>
        </w:rPr>
        <w:t xml:space="preserve"> (computer science)</w:t>
      </w:r>
      <w:r w:rsidRPr="005C6FA1">
        <w:rPr>
          <w:rFonts w:asciiTheme="minorHAnsi" w:hAnsiTheme="minorHAnsi"/>
          <w:color w:val="auto"/>
        </w:rPr>
        <w:t xml:space="preserve">. </w:t>
      </w:r>
    </w:p>
    <w:p w:rsidR="00A1692E" w:rsidRDefault="00A1692E" w:rsidP="00A2418E">
      <w:pPr>
        <w:pStyle w:val="Default"/>
        <w:jc w:val="both"/>
        <w:rPr>
          <w:rFonts w:asciiTheme="minorHAnsi" w:hAnsiTheme="minorHAnsi"/>
          <w:color w:val="auto"/>
        </w:rPr>
      </w:pPr>
      <w:r w:rsidRPr="005C6FA1">
        <w:rPr>
          <w:rFonts w:asciiTheme="minorHAnsi" w:hAnsiTheme="minorHAnsi"/>
          <w:color w:val="auto"/>
        </w:rPr>
        <w:t xml:space="preserve">To take another example, the </w:t>
      </w:r>
      <w:proofErr w:type="spellStart"/>
      <w:r w:rsidRPr="005C6FA1">
        <w:rPr>
          <w:rFonts w:asciiTheme="minorHAnsi" w:hAnsiTheme="minorHAnsi"/>
          <w:color w:val="auto"/>
        </w:rPr>
        <w:t>PoS</w:t>
      </w:r>
      <w:proofErr w:type="spellEnd"/>
      <w:r w:rsidRPr="005C6FA1">
        <w:rPr>
          <w:rFonts w:asciiTheme="minorHAnsi" w:hAnsiTheme="minorHAnsi"/>
          <w:color w:val="auto"/>
        </w:rPr>
        <w:t xml:space="preserve"> </w:t>
      </w:r>
      <w:proofErr w:type="gramStart"/>
      <w:r w:rsidRPr="005C6FA1">
        <w:rPr>
          <w:rFonts w:asciiTheme="minorHAnsi" w:hAnsiTheme="minorHAnsi"/>
          <w:color w:val="auto"/>
        </w:rPr>
        <w:t>asks</w:t>
      </w:r>
      <w:proofErr w:type="gramEnd"/>
      <w:r w:rsidRPr="005C6FA1">
        <w:rPr>
          <w:rFonts w:asciiTheme="minorHAnsi" w:hAnsiTheme="minorHAnsi"/>
          <w:color w:val="auto"/>
        </w:rPr>
        <w:t xml:space="preserve"> that pupils are taugh</w:t>
      </w:r>
      <w:r w:rsidR="0016712F">
        <w:rPr>
          <w:rFonts w:asciiTheme="minorHAnsi" w:hAnsiTheme="minorHAnsi"/>
          <w:color w:val="auto"/>
        </w:rPr>
        <w:t>t about how search engines rank</w:t>
      </w:r>
      <w:r w:rsidR="00D47A41">
        <w:rPr>
          <w:rFonts w:asciiTheme="minorHAnsi" w:hAnsiTheme="minorHAnsi"/>
          <w:color w:val="auto"/>
        </w:rPr>
        <w:t xml:space="preserve"> searches (computer s</w:t>
      </w:r>
      <w:r w:rsidRPr="005C6FA1">
        <w:rPr>
          <w:rFonts w:asciiTheme="minorHAnsi" w:hAnsiTheme="minorHAnsi"/>
          <w:color w:val="auto"/>
        </w:rPr>
        <w:t xml:space="preserve">cience). The context is likely to be about finding relevant information to help with a problem; clarity about the problem can </w:t>
      </w:r>
      <w:r w:rsidR="00D47A41">
        <w:rPr>
          <w:rFonts w:asciiTheme="minorHAnsi" w:hAnsiTheme="minorHAnsi"/>
          <w:color w:val="auto"/>
        </w:rPr>
        <w:t>make them better at searching (information technology</w:t>
      </w:r>
      <w:r w:rsidRPr="005C6FA1">
        <w:rPr>
          <w:rFonts w:asciiTheme="minorHAnsi" w:hAnsiTheme="minorHAnsi"/>
          <w:color w:val="auto"/>
        </w:rPr>
        <w:t xml:space="preserve">). The link can then </w:t>
      </w:r>
      <w:r w:rsidRPr="005C6FA1">
        <w:rPr>
          <w:rFonts w:asciiTheme="minorHAnsi" w:hAnsiTheme="minorHAnsi"/>
          <w:color w:val="auto"/>
        </w:rPr>
        <w:lastRenderedPageBreak/>
        <w:t>be made to the wider context of the need for efficiency in finding information</w:t>
      </w:r>
      <w:r w:rsidR="002F46DD">
        <w:rPr>
          <w:rFonts w:asciiTheme="minorHAnsi" w:hAnsiTheme="minorHAnsi"/>
          <w:color w:val="auto"/>
        </w:rPr>
        <w:t>, assessing its reliability and using it responsibly</w:t>
      </w:r>
      <w:r w:rsidR="001E5CFB">
        <w:rPr>
          <w:rFonts w:asciiTheme="minorHAnsi" w:hAnsiTheme="minorHAnsi"/>
          <w:color w:val="auto"/>
        </w:rPr>
        <w:t xml:space="preserve">; </w:t>
      </w:r>
      <w:r w:rsidR="002F46DD">
        <w:rPr>
          <w:rFonts w:asciiTheme="minorHAnsi" w:hAnsiTheme="minorHAnsi"/>
          <w:color w:val="auto"/>
        </w:rPr>
        <w:t xml:space="preserve">avoiding breach of copyright and plagiarism </w:t>
      </w:r>
      <w:r w:rsidRPr="005C6FA1">
        <w:rPr>
          <w:rFonts w:asciiTheme="minorHAnsi" w:hAnsiTheme="minorHAnsi"/>
          <w:color w:val="auto"/>
        </w:rPr>
        <w:t>(</w:t>
      </w:r>
      <w:r w:rsidR="00D47A41">
        <w:rPr>
          <w:rFonts w:asciiTheme="minorHAnsi" w:hAnsiTheme="minorHAnsi"/>
          <w:color w:val="auto"/>
        </w:rPr>
        <w:t>digital literacy</w:t>
      </w:r>
      <w:r w:rsidRPr="005C6FA1">
        <w:rPr>
          <w:rFonts w:asciiTheme="minorHAnsi" w:hAnsiTheme="minorHAnsi"/>
          <w:color w:val="auto"/>
        </w:rPr>
        <w:t xml:space="preserve">). </w:t>
      </w:r>
    </w:p>
    <w:p w:rsidR="00D47A41" w:rsidRDefault="00D47A41" w:rsidP="00A2418E">
      <w:pPr>
        <w:pStyle w:val="Default"/>
        <w:jc w:val="both"/>
        <w:rPr>
          <w:rFonts w:asciiTheme="minorHAnsi" w:hAnsiTheme="minorHAnsi"/>
          <w:color w:val="auto"/>
        </w:rPr>
      </w:pPr>
    </w:p>
    <w:p w:rsidR="00D47A41" w:rsidRPr="00A2418E" w:rsidRDefault="00D47A41" w:rsidP="00A2418E">
      <w:pPr>
        <w:pStyle w:val="Default"/>
        <w:jc w:val="both"/>
        <w:rPr>
          <w:rFonts w:asciiTheme="minorHAnsi" w:hAnsiTheme="minorHAnsi"/>
          <w:b/>
          <w:color w:val="auto"/>
        </w:rPr>
      </w:pPr>
      <w:r w:rsidRPr="00A2418E">
        <w:rPr>
          <w:rFonts w:asciiTheme="minorHAnsi" w:hAnsiTheme="minorHAnsi"/>
          <w:b/>
          <w:color w:val="auto"/>
        </w:rPr>
        <w:t>When planning the implementation of a computing curriculum it is important not to abandon the excellent</w:t>
      </w:r>
      <w:r w:rsidR="00AF1E13" w:rsidRPr="00A2418E">
        <w:rPr>
          <w:rFonts w:asciiTheme="minorHAnsi" w:hAnsiTheme="minorHAnsi"/>
          <w:b/>
          <w:color w:val="auto"/>
        </w:rPr>
        <w:t xml:space="preserve"> information technology</w:t>
      </w:r>
      <w:r w:rsidRPr="00A2418E">
        <w:rPr>
          <w:rFonts w:asciiTheme="minorHAnsi" w:hAnsiTheme="minorHAnsi"/>
          <w:b/>
          <w:color w:val="auto"/>
        </w:rPr>
        <w:t xml:space="preserve"> activities already embedded in the wider curriculum</w:t>
      </w:r>
      <w:r w:rsidR="00763F91">
        <w:rPr>
          <w:rFonts w:asciiTheme="minorHAnsi" w:hAnsiTheme="minorHAnsi"/>
          <w:b/>
          <w:color w:val="auto"/>
        </w:rPr>
        <w:t xml:space="preserve"> to fulfil </w:t>
      </w:r>
      <w:r w:rsidR="00AF1E13" w:rsidRPr="00A2418E">
        <w:rPr>
          <w:rFonts w:asciiTheme="minorHAnsi" w:hAnsiTheme="minorHAnsi"/>
          <w:b/>
          <w:color w:val="auto"/>
        </w:rPr>
        <w:t>the old</w:t>
      </w:r>
      <w:r w:rsidR="00763F91">
        <w:rPr>
          <w:rFonts w:asciiTheme="minorHAnsi" w:hAnsiTheme="minorHAnsi"/>
          <w:b/>
          <w:color w:val="auto"/>
        </w:rPr>
        <w:t>,</w:t>
      </w:r>
      <w:r w:rsidR="00AF1E13" w:rsidRPr="00A2418E">
        <w:rPr>
          <w:rFonts w:asciiTheme="minorHAnsi" w:hAnsiTheme="minorHAnsi"/>
          <w:b/>
          <w:color w:val="auto"/>
        </w:rPr>
        <w:t xml:space="preserve"> </w:t>
      </w:r>
      <w:r w:rsidRPr="00A2418E">
        <w:rPr>
          <w:rFonts w:asciiTheme="minorHAnsi" w:hAnsiTheme="minorHAnsi"/>
          <w:b/>
          <w:color w:val="auto"/>
        </w:rPr>
        <w:t xml:space="preserve">ICT </w:t>
      </w:r>
      <w:r w:rsidR="00AF1E13" w:rsidRPr="00A2418E">
        <w:rPr>
          <w:rFonts w:asciiTheme="minorHAnsi" w:hAnsiTheme="minorHAnsi"/>
          <w:b/>
          <w:color w:val="auto"/>
        </w:rPr>
        <w:t>POS</w:t>
      </w:r>
      <w:r w:rsidRPr="00A2418E">
        <w:rPr>
          <w:rFonts w:asciiTheme="minorHAnsi" w:hAnsiTheme="minorHAnsi"/>
          <w:b/>
          <w:color w:val="auto"/>
        </w:rPr>
        <w:t>.  Opportunities should be identified to enhance the children’s use of information technology across the curriculum through the inclusion of computing activities.  In this way schools should have little difficulty deliver</w:t>
      </w:r>
      <w:r w:rsidR="00FA3F6B" w:rsidRPr="00A2418E">
        <w:rPr>
          <w:rFonts w:asciiTheme="minorHAnsi" w:hAnsiTheme="minorHAnsi"/>
          <w:b/>
          <w:color w:val="auto"/>
        </w:rPr>
        <w:t>ing the</w:t>
      </w:r>
      <w:r w:rsidRPr="00A2418E">
        <w:rPr>
          <w:rFonts w:asciiTheme="minorHAnsi" w:hAnsiTheme="minorHAnsi"/>
          <w:b/>
          <w:color w:val="auto"/>
        </w:rPr>
        <w:t xml:space="preserve"> new Co</w:t>
      </w:r>
      <w:r w:rsidR="00FA3F6B" w:rsidRPr="00A2418E">
        <w:rPr>
          <w:rFonts w:asciiTheme="minorHAnsi" w:hAnsiTheme="minorHAnsi"/>
          <w:b/>
          <w:color w:val="auto"/>
        </w:rPr>
        <w:t>m</w:t>
      </w:r>
      <w:r w:rsidRPr="00A2418E">
        <w:rPr>
          <w:rFonts w:asciiTheme="minorHAnsi" w:hAnsiTheme="minorHAnsi"/>
          <w:b/>
          <w:color w:val="auto"/>
        </w:rPr>
        <w:t>puting POS</w:t>
      </w:r>
      <w:r w:rsidR="0052192E" w:rsidRPr="00A2418E">
        <w:rPr>
          <w:rFonts w:asciiTheme="minorHAnsi" w:hAnsiTheme="minorHAnsi"/>
          <w:b/>
          <w:color w:val="auto"/>
        </w:rPr>
        <w:t xml:space="preserve"> in their entirety</w:t>
      </w:r>
      <w:r w:rsidR="00FA3F6B" w:rsidRPr="00A2418E">
        <w:rPr>
          <w:rFonts w:asciiTheme="minorHAnsi" w:hAnsiTheme="minorHAnsi"/>
          <w:b/>
          <w:color w:val="auto"/>
        </w:rPr>
        <w:t xml:space="preserve">.  </w:t>
      </w:r>
      <w:r w:rsidRPr="00A2418E">
        <w:rPr>
          <w:rFonts w:asciiTheme="minorHAnsi" w:hAnsiTheme="minorHAnsi"/>
          <w:b/>
          <w:color w:val="auto"/>
        </w:rPr>
        <w:t xml:space="preserve">An </w:t>
      </w:r>
      <w:r w:rsidR="00763F91">
        <w:rPr>
          <w:rFonts w:asciiTheme="minorHAnsi" w:hAnsiTheme="minorHAnsi"/>
          <w:b/>
          <w:color w:val="auto"/>
        </w:rPr>
        <w:t xml:space="preserve">improvement </w:t>
      </w:r>
      <w:r w:rsidRPr="00A2418E">
        <w:rPr>
          <w:rFonts w:asciiTheme="minorHAnsi" w:hAnsiTheme="minorHAnsi"/>
          <w:b/>
          <w:color w:val="auto"/>
        </w:rPr>
        <w:t>of the</w:t>
      </w:r>
      <w:r w:rsidR="00FA3F6B" w:rsidRPr="00A2418E">
        <w:rPr>
          <w:rFonts w:asciiTheme="minorHAnsi" w:hAnsiTheme="minorHAnsi"/>
          <w:b/>
          <w:color w:val="auto"/>
        </w:rPr>
        <w:t xml:space="preserve"> new Computing POS is th</w:t>
      </w:r>
      <w:r w:rsidR="0052192E" w:rsidRPr="00A2418E">
        <w:rPr>
          <w:rFonts w:asciiTheme="minorHAnsi" w:hAnsiTheme="minorHAnsi"/>
          <w:b/>
          <w:color w:val="auto"/>
        </w:rPr>
        <w:t>e emphasis that</w:t>
      </w:r>
      <w:r w:rsidR="00763F91">
        <w:rPr>
          <w:rFonts w:asciiTheme="minorHAnsi" w:hAnsiTheme="minorHAnsi"/>
          <w:b/>
          <w:color w:val="auto"/>
        </w:rPr>
        <w:t xml:space="preserve"> it </w:t>
      </w:r>
      <w:r w:rsidR="0052192E" w:rsidRPr="00A2418E">
        <w:rPr>
          <w:rFonts w:asciiTheme="minorHAnsi" w:hAnsiTheme="minorHAnsi"/>
          <w:b/>
          <w:color w:val="auto"/>
        </w:rPr>
        <w:t>place</w:t>
      </w:r>
      <w:r w:rsidR="00763F91">
        <w:rPr>
          <w:rFonts w:asciiTheme="minorHAnsi" w:hAnsiTheme="minorHAnsi"/>
          <w:b/>
          <w:color w:val="auto"/>
        </w:rPr>
        <w:t>s</w:t>
      </w:r>
      <w:r w:rsidR="0052192E" w:rsidRPr="00A2418E">
        <w:rPr>
          <w:rFonts w:asciiTheme="minorHAnsi" w:hAnsiTheme="minorHAnsi"/>
          <w:b/>
          <w:color w:val="auto"/>
        </w:rPr>
        <w:t xml:space="preserve"> on intellectual rigour over content.</w:t>
      </w:r>
      <w:r w:rsidRPr="00A2418E">
        <w:rPr>
          <w:rFonts w:asciiTheme="minorHAnsi" w:hAnsiTheme="minorHAnsi"/>
          <w:b/>
          <w:color w:val="auto"/>
        </w:rPr>
        <w:t xml:space="preserve"> </w:t>
      </w:r>
      <w:r w:rsidR="00490FBF">
        <w:rPr>
          <w:rFonts w:asciiTheme="minorHAnsi" w:hAnsiTheme="minorHAnsi"/>
          <w:b/>
          <w:color w:val="auto"/>
        </w:rPr>
        <w:t xml:space="preserve">  See Appendix C for a comparison of ICT and Computing.</w:t>
      </w:r>
    </w:p>
    <w:p w:rsidR="00A1692E" w:rsidRPr="005C6FA1" w:rsidRDefault="00A1692E" w:rsidP="00A2418E">
      <w:pPr>
        <w:pStyle w:val="Default"/>
        <w:jc w:val="both"/>
        <w:rPr>
          <w:rFonts w:asciiTheme="minorHAnsi" w:hAnsiTheme="minorHAnsi"/>
          <w:color w:val="auto"/>
        </w:rPr>
      </w:pPr>
    </w:p>
    <w:p w:rsidR="00C3189F" w:rsidRPr="005C6FA1" w:rsidRDefault="00A1692E" w:rsidP="00A2418E">
      <w:pPr>
        <w:pStyle w:val="Default"/>
        <w:spacing w:after="155"/>
        <w:jc w:val="both"/>
        <w:rPr>
          <w:rFonts w:asciiTheme="minorHAnsi" w:hAnsiTheme="minorHAnsi"/>
          <w:color w:val="auto"/>
        </w:rPr>
      </w:pPr>
      <w:r w:rsidRPr="005C6FA1">
        <w:rPr>
          <w:rFonts w:asciiTheme="minorHAnsi" w:hAnsiTheme="minorHAnsi" w:cstheme="minorBidi"/>
          <w:color w:val="auto"/>
        </w:rPr>
        <w:t xml:space="preserve"> </w:t>
      </w:r>
      <w:proofErr w:type="gramStart"/>
      <w:r w:rsidRPr="005C6FA1">
        <w:rPr>
          <w:rFonts w:asciiTheme="minorHAnsi" w:hAnsiTheme="minorHAnsi"/>
          <w:b/>
          <w:bCs/>
          <w:color w:val="auto"/>
        </w:rPr>
        <w:t>“Societal value”.</w:t>
      </w:r>
      <w:proofErr w:type="gramEnd"/>
      <w:r w:rsidRPr="005C6FA1">
        <w:rPr>
          <w:rFonts w:asciiTheme="minorHAnsi" w:hAnsiTheme="minorHAnsi"/>
          <w:b/>
          <w:bCs/>
          <w:color w:val="auto"/>
        </w:rPr>
        <w:t xml:space="preserve"> </w:t>
      </w:r>
      <w:r w:rsidRPr="005C6FA1">
        <w:rPr>
          <w:rFonts w:asciiTheme="minorHAnsi" w:hAnsiTheme="minorHAnsi"/>
          <w:color w:val="auto"/>
        </w:rPr>
        <w:t>This ter</w:t>
      </w:r>
      <w:r w:rsidR="00C3189F" w:rsidRPr="005C6FA1">
        <w:rPr>
          <w:rFonts w:asciiTheme="minorHAnsi" w:hAnsiTheme="minorHAnsi"/>
          <w:color w:val="auto"/>
        </w:rPr>
        <w:t>m invites teachers to help the</w:t>
      </w:r>
      <w:r w:rsidRPr="005C6FA1">
        <w:rPr>
          <w:rFonts w:asciiTheme="minorHAnsi" w:hAnsiTheme="minorHAnsi"/>
          <w:color w:val="auto"/>
        </w:rPr>
        <w:t xml:space="preserve"> </w:t>
      </w:r>
      <w:r w:rsidR="00C3189F" w:rsidRPr="005C6FA1">
        <w:rPr>
          <w:rFonts w:asciiTheme="minorHAnsi" w:hAnsiTheme="minorHAnsi"/>
          <w:color w:val="auto"/>
        </w:rPr>
        <w:t xml:space="preserve">children to </w:t>
      </w:r>
      <w:r w:rsidRPr="005C6FA1">
        <w:rPr>
          <w:rFonts w:asciiTheme="minorHAnsi" w:hAnsiTheme="minorHAnsi"/>
          <w:color w:val="auto"/>
        </w:rPr>
        <w:t>reflect on</w:t>
      </w:r>
      <w:r w:rsidR="00CF192C">
        <w:rPr>
          <w:rFonts w:asciiTheme="minorHAnsi" w:hAnsiTheme="minorHAnsi"/>
          <w:color w:val="auto"/>
        </w:rPr>
        <w:t xml:space="preserve"> some of</w:t>
      </w:r>
      <w:r w:rsidR="00C3189F" w:rsidRPr="005C6FA1">
        <w:rPr>
          <w:rFonts w:asciiTheme="minorHAnsi" w:hAnsiTheme="minorHAnsi"/>
          <w:color w:val="auto"/>
        </w:rPr>
        <w:t xml:space="preserve"> the </w:t>
      </w:r>
      <w:r w:rsidRPr="005C6FA1">
        <w:rPr>
          <w:rFonts w:asciiTheme="minorHAnsi" w:hAnsiTheme="minorHAnsi"/>
          <w:color w:val="auto"/>
        </w:rPr>
        <w:t xml:space="preserve">effects that pervasive information technology has on the society in which we live. </w:t>
      </w:r>
      <w:r w:rsidR="004911B3" w:rsidRPr="005C6FA1">
        <w:rPr>
          <w:rFonts w:asciiTheme="minorHAnsi" w:hAnsiTheme="minorHAnsi"/>
          <w:color w:val="auto"/>
        </w:rPr>
        <w:t xml:space="preserve">  </w:t>
      </w:r>
      <w:r w:rsidR="00152673" w:rsidRPr="005C6FA1">
        <w:rPr>
          <w:rFonts w:asciiTheme="minorHAnsi" w:hAnsiTheme="minorHAnsi"/>
          <w:color w:val="auto"/>
        </w:rPr>
        <w:t xml:space="preserve">At Key </w:t>
      </w:r>
      <w:r w:rsidR="002B7814" w:rsidRPr="005C6FA1">
        <w:rPr>
          <w:rFonts w:asciiTheme="minorHAnsi" w:hAnsiTheme="minorHAnsi"/>
          <w:color w:val="auto"/>
        </w:rPr>
        <w:t xml:space="preserve">Stage 1 this will </w:t>
      </w:r>
      <w:r w:rsidR="00C3189F" w:rsidRPr="005C6FA1">
        <w:rPr>
          <w:rFonts w:asciiTheme="minorHAnsi" w:hAnsiTheme="minorHAnsi"/>
          <w:color w:val="auto"/>
        </w:rPr>
        <w:t>be introduced to these ideas</w:t>
      </w:r>
      <w:r w:rsidR="00152673" w:rsidRPr="005C6FA1">
        <w:rPr>
          <w:rFonts w:asciiTheme="minorHAnsi" w:hAnsiTheme="minorHAnsi"/>
          <w:color w:val="auto"/>
        </w:rPr>
        <w:t xml:space="preserve"> through</w:t>
      </w:r>
      <w:r w:rsidR="002B7814" w:rsidRPr="005C6FA1">
        <w:rPr>
          <w:rFonts w:asciiTheme="minorHAnsi" w:hAnsiTheme="minorHAnsi"/>
          <w:color w:val="auto"/>
        </w:rPr>
        <w:t xml:space="preserve"> </w:t>
      </w:r>
      <w:r w:rsidR="00152673" w:rsidRPr="005C6FA1">
        <w:rPr>
          <w:rFonts w:asciiTheme="minorHAnsi" w:hAnsiTheme="minorHAnsi"/>
          <w:color w:val="auto"/>
        </w:rPr>
        <w:t>working collaboratively</w:t>
      </w:r>
      <w:r w:rsidR="00C3189F" w:rsidRPr="005C6FA1">
        <w:rPr>
          <w:rFonts w:asciiTheme="minorHAnsi" w:hAnsiTheme="minorHAnsi"/>
          <w:color w:val="auto"/>
        </w:rPr>
        <w:t xml:space="preserve"> using IT</w:t>
      </w:r>
      <w:r w:rsidR="002B7814" w:rsidRPr="005C6FA1">
        <w:rPr>
          <w:rFonts w:asciiTheme="minorHAnsi" w:hAnsiTheme="minorHAnsi"/>
          <w:color w:val="auto"/>
        </w:rPr>
        <w:t xml:space="preserve"> and </w:t>
      </w:r>
      <w:r w:rsidR="00C3189F" w:rsidRPr="005C6FA1">
        <w:rPr>
          <w:rFonts w:asciiTheme="minorHAnsi" w:hAnsiTheme="minorHAnsi"/>
          <w:color w:val="auto"/>
        </w:rPr>
        <w:t xml:space="preserve">some </w:t>
      </w:r>
      <w:r w:rsidR="002B7814" w:rsidRPr="005C6FA1">
        <w:rPr>
          <w:rFonts w:asciiTheme="minorHAnsi" w:hAnsiTheme="minorHAnsi"/>
          <w:color w:val="auto"/>
        </w:rPr>
        <w:t>age appropriate E safety teaching.</w:t>
      </w:r>
      <w:r w:rsidR="00C3189F" w:rsidRPr="005C6FA1">
        <w:rPr>
          <w:rFonts w:asciiTheme="minorHAnsi" w:hAnsiTheme="minorHAnsi"/>
          <w:color w:val="auto"/>
        </w:rPr>
        <w:t xml:space="preserve"> </w:t>
      </w:r>
    </w:p>
    <w:p w:rsidR="004911B3" w:rsidRPr="005C6FA1" w:rsidRDefault="00C3189F" w:rsidP="00A2418E">
      <w:pPr>
        <w:pStyle w:val="Default"/>
        <w:spacing w:after="155"/>
        <w:jc w:val="both"/>
        <w:rPr>
          <w:rFonts w:asciiTheme="minorHAnsi" w:hAnsiTheme="minorHAnsi"/>
          <w:color w:val="auto"/>
        </w:rPr>
      </w:pPr>
      <w:r w:rsidRPr="005C6FA1">
        <w:rPr>
          <w:rFonts w:asciiTheme="minorHAnsi" w:hAnsiTheme="minorHAnsi"/>
          <w:color w:val="auto"/>
        </w:rPr>
        <w:t xml:space="preserve">During Key Stage 2 children will gradually be introduced to communications technology and social networks via email, </w:t>
      </w:r>
      <w:r w:rsidR="00D51A14" w:rsidRPr="005C6FA1">
        <w:rPr>
          <w:rFonts w:asciiTheme="minorHAnsi" w:hAnsiTheme="minorHAnsi"/>
          <w:color w:val="auto"/>
        </w:rPr>
        <w:t xml:space="preserve">on line games, </w:t>
      </w:r>
      <w:r w:rsidRPr="005C6FA1">
        <w:rPr>
          <w:rFonts w:asciiTheme="minorHAnsi" w:hAnsiTheme="minorHAnsi"/>
          <w:color w:val="auto"/>
        </w:rPr>
        <w:t>virtual learning environments</w:t>
      </w:r>
      <w:r w:rsidR="00D51A14" w:rsidRPr="005C6FA1">
        <w:rPr>
          <w:rFonts w:asciiTheme="minorHAnsi" w:hAnsiTheme="minorHAnsi"/>
          <w:color w:val="auto"/>
        </w:rPr>
        <w:t>,</w:t>
      </w:r>
      <w:r w:rsidRPr="005C6FA1">
        <w:rPr>
          <w:rFonts w:asciiTheme="minorHAnsi" w:hAnsiTheme="minorHAnsi"/>
          <w:color w:val="auto"/>
        </w:rPr>
        <w:t xml:space="preserve"> blogs etc</w:t>
      </w:r>
      <w:proofErr w:type="gramStart"/>
      <w:r w:rsidRPr="005C6FA1">
        <w:rPr>
          <w:rFonts w:asciiTheme="minorHAnsi" w:hAnsiTheme="minorHAnsi"/>
          <w:color w:val="auto"/>
        </w:rPr>
        <w:t>..</w:t>
      </w:r>
      <w:proofErr w:type="gramEnd"/>
      <w:r w:rsidRPr="005C6FA1">
        <w:rPr>
          <w:rFonts w:asciiTheme="minorHAnsi" w:hAnsiTheme="minorHAnsi"/>
          <w:color w:val="auto"/>
        </w:rPr>
        <w:t xml:space="preserve"> </w:t>
      </w:r>
      <w:r w:rsidR="009E7712" w:rsidRPr="005C6FA1">
        <w:rPr>
          <w:rFonts w:asciiTheme="minorHAnsi" w:hAnsiTheme="minorHAnsi"/>
          <w:color w:val="auto"/>
        </w:rPr>
        <w:t>Such activities will provide ample opportunity for teachers to discuss with the children the impact of IT on society.  Close links should be made to E safety provision which, as a safeguar</w:t>
      </w:r>
      <w:r w:rsidR="001F775E">
        <w:rPr>
          <w:rFonts w:asciiTheme="minorHAnsi" w:hAnsiTheme="minorHAnsi"/>
          <w:color w:val="auto"/>
        </w:rPr>
        <w:t>ding children issue, should ex</w:t>
      </w:r>
      <w:r w:rsidR="009E7712" w:rsidRPr="005C6FA1">
        <w:rPr>
          <w:rFonts w:asciiTheme="minorHAnsi" w:hAnsiTheme="minorHAnsi"/>
          <w:color w:val="auto"/>
        </w:rPr>
        <w:t xml:space="preserve">tend beyond the Computing curriculum and include an element of parent education. </w:t>
      </w:r>
    </w:p>
    <w:p w:rsidR="00A1692E" w:rsidRPr="005C6FA1" w:rsidRDefault="00A1692E" w:rsidP="00A2418E">
      <w:pPr>
        <w:pStyle w:val="Default"/>
        <w:spacing w:after="155"/>
        <w:jc w:val="both"/>
        <w:rPr>
          <w:rFonts w:asciiTheme="minorHAnsi" w:hAnsiTheme="minorHAnsi"/>
          <w:color w:val="auto"/>
        </w:rPr>
      </w:pPr>
      <w:r w:rsidRPr="005C6FA1">
        <w:rPr>
          <w:rFonts w:asciiTheme="minorHAnsi" w:hAnsiTheme="minorHAnsi"/>
          <w:b/>
          <w:bCs/>
          <w:color w:val="auto"/>
        </w:rPr>
        <w:t xml:space="preserve">“Create purposeful and usable artefacts” </w:t>
      </w:r>
      <w:r w:rsidRPr="005C6FA1">
        <w:rPr>
          <w:rFonts w:asciiTheme="minorHAnsi" w:hAnsiTheme="minorHAnsi"/>
          <w:color w:val="auto"/>
        </w:rPr>
        <w:t xml:space="preserve">means that there should be a reason, clearly identified to the </w:t>
      </w:r>
      <w:r w:rsidR="00FA2907">
        <w:rPr>
          <w:rFonts w:asciiTheme="minorHAnsi" w:hAnsiTheme="minorHAnsi"/>
          <w:color w:val="auto"/>
        </w:rPr>
        <w:t>children</w:t>
      </w:r>
      <w:r w:rsidR="004368BF">
        <w:rPr>
          <w:rFonts w:asciiTheme="minorHAnsi" w:hAnsiTheme="minorHAnsi"/>
          <w:color w:val="auto"/>
        </w:rPr>
        <w:t>,</w:t>
      </w:r>
      <w:r w:rsidR="00971B0E" w:rsidRPr="005C6FA1">
        <w:rPr>
          <w:rFonts w:asciiTheme="minorHAnsi" w:hAnsiTheme="minorHAnsi"/>
          <w:color w:val="auto"/>
        </w:rPr>
        <w:t xml:space="preserve"> or by the </w:t>
      </w:r>
      <w:r w:rsidR="00FA2907">
        <w:rPr>
          <w:rFonts w:asciiTheme="minorHAnsi" w:hAnsiTheme="minorHAnsi"/>
          <w:color w:val="auto"/>
        </w:rPr>
        <w:t>children themselves</w:t>
      </w:r>
      <w:r w:rsidRPr="005C6FA1">
        <w:rPr>
          <w:rFonts w:asciiTheme="minorHAnsi" w:hAnsiTheme="minorHAnsi"/>
          <w:color w:val="auto"/>
        </w:rPr>
        <w:t>, why a</w:t>
      </w:r>
      <w:r w:rsidR="00971B0E" w:rsidRPr="005C6FA1">
        <w:rPr>
          <w:rFonts w:asciiTheme="minorHAnsi" w:hAnsiTheme="minorHAnsi"/>
          <w:color w:val="auto"/>
        </w:rPr>
        <w:t xml:space="preserve"> computer</w:t>
      </w:r>
      <w:r w:rsidRPr="005C6FA1">
        <w:rPr>
          <w:rFonts w:asciiTheme="minorHAnsi" w:hAnsiTheme="minorHAnsi"/>
          <w:color w:val="auto"/>
        </w:rPr>
        <w:t xml:space="preserve"> system or artefact</w:t>
      </w:r>
      <w:r w:rsidR="00971B0E" w:rsidRPr="005C6FA1">
        <w:rPr>
          <w:rFonts w:asciiTheme="minorHAnsi" w:hAnsiTheme="minorHAnsi"/>
          <w:color w:val="auto"/>
        </w:rPr>
        <w:t xml:space="preserve"> </w:t>
      </w:r>
      <w:r w:rsidRPr="005C6FA1">
        <w:rPr>
          <w:rFonts w:asciiTheme="minorHAnsi" w:hAnsiTheme="minorHAnsi"/>
          <w:color w:val="auto"/>
        </w:rPr>
        <w:t xml:space="preserve">is created. </w:t>
      </w:r>
      <w:r w:rsidR="006935B8" w:rsidRPr="005C6FA1">
        <w:rPr>
          <w:rFonts w:asciiTheme="minorHAnsi" w:hAnsiTheme="minorHAnsi"/>
          <w:color w:val="auto"/>
        </w:rPr>
        <w:t xml:space="preserve"> A system </w:t>
      </w:r>
      <w:r w:rsidR="00971B0E" w:rsidRPr="005C6FA1">
        <w:rPr>
          <w:rFonts w:asciiTheme="minorHAnsi" w:hAnsiTheme="minorHAnsi"/>
          <w:color w:val="auto"/>
        </w:rPr>
        <w:t xml:space="preserve">can be thought of as </w:t>
      </w:r>
      <w:r w:rsidR="00971B0E" w:rsidRPr="005C6FA1">
        <w:rPr>
          <w:rFonts w:asciiTheme="minorHAnsi" w:hAnsiTheme="minorHAnsi"/>
          <w:i/>
          <w:color w:val="auto"/>
        </w:rPr>
        <w:t>a computer and some software to make it work</w:t>
      </w:r>
      <w:r w:rsidR="00971B0E" w:rsidRPr="005C6FA1">
        <w:rPr>
          <w:rFonts w:asciiTheme="minorHAnsi" w:hAnsiTheme="minorHAnsi"/>
          <w:color w:val="auto"/>
        </w:rPr>
        <w:t xml:space="preserve">.  An artefact can be thought of as </w:t>
      </w:r>
      <w:r w:rsidR="006935B8" w:rsidRPr="005C6FA1">
        <w:rPr>
          <w:rFonts w:asciiTheme="minorHAnsi" w:hAnsiTheme="minorHAnsi"/>
          <w:i/>
          <w:color w:val="auto"/>
        </w:rPr>
        <w:t>anyt</w:t>
      </w:r>
      <w:r w:rsidR="00971B0E" w:rsidRPr="005C6FA1">
        <w:rPr>
          <w:rFonts w:asciiTheme="minorHAnsi" w:hAnsiTheme="minorHAnsi"/>
          <w:i/>
          <w:color w:val="auto"/>
        </w:rPr>
        <w:t>hing created on</w:t>
      </w:r>
      <w:r w:rsidR="006935B8" w:rsidRPr="005C6FA1">
        <w:rPr>
          <w:rFonts w:asciiTheme="minorHAnsi" w:hAnsiTheme="minorHAnsi"/>
          <w:i/>
          <w:color w:val="auto"/>
        </w:rPr>
        <w:t xml:space="preserve"> and/</w:t>
      </w:r>
      <w:r w:rsidR="00971B0E" w:rsidRPr="005C6FA1">
        <w:rPr>
          <w:rFonts w:asciiTheme="minorHAnsi" w:hAnsiTheme="minorHAnsi"/>
          <w:i/>
          <w:color w:val="auto"/>
        </w:rPr>
        <w:t>or stored on a computer</w:t>
      </w:r>
      <w:r w:rsidR="00971B0E" w:rsidRPr="005C6FA1">
        <w:rPr>
          <w:rFonts w:asciiTheme="minorHAnsi" w:hAnsiTheme="minorHAnsi"/>
          <w:color w:val="auto"/>
        </w:rPr>
        <w:t xml:space="preserve">.  It might be a picture, music, a video, a game, a graph, a story etc. </w:t>
      </w:r>
      <w:r w:rsidR="00FA2907">
        <w:rPr>
          <w:rFonts w:asciiTheme="minorHAnsi" w:hAnsiTheme="minorHAnsi"/>
          <w:color w:val="auto"/>
        </w:rPr>
        <w:t xml:space="preserve"> </w:t>
      </w:r>
      <w:r w:rsidR="00152673" w:rsidRPr="005C6FA1">
        <w:rPr>
          <w:rFonts w:asciiTheme="minorHAnsi" w:hAnsiTheme="minorHAnsi"/>
          <w:color w:val="auto"/>
        </w:rPr>
        <w:t>This is n</w:t>
      </w:r>
      <w:r w:rsidR="006935B8" w:rsidRPr="005C6FA1">
        <w:rPr>
          <w:rFonts w:asciiTheme="minorHAnsi" w:hAnsiTheme="minorHAnsi"/>
          <w:color w:val="auto"/>
        </w:rPr>
        <w:t>ot new.  It has always been good</w:t>
      </w:r>
      <w:r w:rsidR="00152673" w:rsidRPr="005C6FA1">
        <w:rPr>
          <w:rFonts w:asciiTheme="minorHAnsi" w:hAnsiTheme="minorHAnsi"/>
          <w:color w:val="auto"/>
        </w:rPr>
        <w:t xml:space="preserve"> practice when teaching ICT to discuss </w:t>
      </w:r>
      <w:r w:rsidR="006935B8" w:rsidRPr="005C6FA1">
        <w:rPr>
          <w:rFonts w:asciiTheme="minorHAnsi" w:hAnsiTheme="minorHAnsi"/>
          <w:color w:val="auto"/>
        </w:rPr>
        <w:t xml:space="preserve">with the children </w:t>
      </w:r>
      <w:r w:rsidR="00152673" w:rsidRPr="005C6FA1">
        <w:rPr>
          <w:rFonts w:asciiTheme="minorHAnsi" w:hAnsiTheme="minorHAnsi"/>
          <w:color w:val="auto"/>
        </w:rPr>
        <w:t xml:space="preserve">when its use is helpful and appropriate and when it is not.  The ability to be discerning about their use of ICT is an important aspect of a child’s digital literacy.  </w:t>
      </w:r>
      <w:r w:rsidR="00FA2907" w:rsidRPr="005C6FA1">
        <w:rPr>
          <w:rFonts w:asciiTheme="minorHAnsi" w:hAnsiTheme="minorHAnsi"/>
          <w:color w:val="auto"/>
        </w:rPr>
        <w:t>It is important that learning should be set within a context</w:t>
      </w:r>
      <w:r w:rsidR="00FA2907">
        <w:rPr>
          <w:rFonts w:asciiTheme="minorHAnsi" w:hAnsiTheme="minorHAnsi"/>
          <w:color w:val="auto"/>
        </w:rPr>
        <w:t xml:space="preserve"> that the children readily understand.  Ideally this should come from the wider curriculum.</w:t>
      </w:r>
    </w:p>
    <w:p w:rsidR="00A1692E" w:rsidRPr="005C6FA1" w:rsidRDefault="00A1692E" w:rsidP="00A2418E">
      <w:pPr>
        <w:pStyle w:val="Default"/>
        <w:jc w:val="both"/>
        <w:rPr>
          <w:rFonts w:asciiTheme="minorHAnsi" w:hAnsiTheme="minorHAnsi"/>
          <w:color w:val="auto"/>
        </w:rPr>
      </w:pPr>
    </w:p>
    <w:p w:rsidR="00A1692E" w:rsidRPr="00601658" w:rsidRDefault="00A1692E" w:rsidP="00A2418E">
      <w:pPr>
        <w:pStyle w:val="Default"/>
        <w:jc w:val="both"/>
        <w:rPr>
          <w:rFonts w:asciiTheme="minorHAnsi" w:hAnsiTheme="minorHAnsi" w:cs="Cambria"/>
          <w:color w:val="auto"/>
          <w:sz w:val="32"/>
        </w:rPr>
      </w:pPr>
      <w:r w:rsidRPr="00601658">
        <w:rPr>
          <w:rFonts w:asciiTheme="minorHAnsi" w:hAnsiTheme="minorHAnsi" w:cs="Cambria"/>
          <w:b/>
          <w:bCs/>
          <w:color w:val="auto"/>
          <w:sz w:val="32"/>
        </w:rPr>
        <w:t xml:space="preserve">Key stage 1 </w:t>
      </w:r>
    </w:p>
    <w:p w:rsidR="00FA2907" w:rsidRDefault="00A1692E" w:rsidP="00A2418E">
      <w:pPr>
        <w:pStyle w:val="Default"/>
        <w:spacing w:after="154"/>
        <w:jc w:val="both"/>
        <w:rPr>
          <w:rFonts w:asciiTheme="minorHAnsi" w:hAnsiTheme="minorHAnsi"/>
          <w:color w:val="auto"/>
        </w:rPr>
      </w:pPr>
      <w:r w:rsidRPr="005C6FA1">
        <w:rPr>
          <w:rFonts w:asciiTheme="minorHAnsi" w:hAnsiTheme="minorHAnsi"/>
          <w:b/>
          <w:bCs/>
          <w:color w:val="auto"/>
        </w:rPr>
        <w:t xml:space="preserve">Work individually and collaboratively”. </w:t>
      </w:r>
      <w:r w:rsidRPr="005C6FA1">
        <w:rPr>
          <w:rFonts w:asciiTheme="minorHAnsi" w:hAnsiTheme="minorHAnsi"/>
          <w:color w:val="auto"/>
        </w:rPr>
        <w:t>A fundamental aspect of computing and information technology in the workplace and beyond is that it is collaborative. Systems are invariably built by teams; pair-programming and peer code review is well-established pr</w:t>
      </w:r>
      <w:r w:rsidR="00FA2907">
        <w:rPr>
          <w:rFonts w:asciiTheme="minorHAnsi" w:hAnsiTheme="minorHAnsi"/>
          <w:color w:val="auto"/>
        </w:rPr>
        <w:t xml:space="preserve">ofessional practice; developing </w:t>
      </w:r>
      <w:r w:rsidRPr="005C6FA1">
        <w:rPr>
          <w:rFonts w:asciiTheme="minorHAnsi" w:hAnsiTheme="minorHAnsi"/>
          <w:color w:val="auto"/>
        </w:rPr>
        <w:t>software components that can be used by others is the key to modularity; and so on.</w:t>
      </w:r>
    </w:p>
    <w:p w:rsidR="00A1692E" w:rsidRPr="005C6FA1" w:rsidRDefault="00A1692E" w:rsidP="00A2418E">
      <w:pPr>
        <w:pStyle w:val="Default"/>
        <w:spacing w:after="154"/>
        <w:jc w:val="both"/>
        <w:rPr>
          <w:rFonts w:asciiTheme="minorHAnsi" w:hAnsiTheme="minorHAnsi"/>
          <w:color w:val="auto"/>
        </w:rPr>
      </w:pPr>
      <w:r w:rsidRPr="005C6FA1">
        <w:rPr>
          <w:rFonts w:asciiTheme="minorHAnsi" w:hAnsiTheme="minorHAnsi"/>
          <w:b/>
          <w:color w:val="auto"/>
        </w:rPr>
        <w:t xml:space="preserve">It is not appropriate to try to </w:t>
      </w:r>
      <w:r w:rsidRPr="005C6FA1">
        <w:rPr>
          <w:rFonts w:asciiTheme="minorHAnsi" w:hAnsiTheme="minorHAnsi"/>
          <w:b/>
          <w:i/>
          <w:iCs/>
          <w:color w:val="auto"/>
        </w:rPr>
        <w:t xml:space="preserve">teach </w:t>
      </w:r>
      <w:r w:rsidRPr="005C6FA1">
        <w:rPr>
          <w:rFonts w:asciiTheme="minorHAnsi" w:hAnsiTheme="minorHAnsi"/>
          <w:b/>
          <w:color w:val="auto"/>
        </w:rPr>
        <w:t xml:space="preserve">professional software engineering practice at school, but it is important that from the earliest age </w:t>
      </w:r>
      <w:r w:rsidR="00FA2907">
        <w:rPr>
          <w:rFonts w:asciiTheme="minorHAnsi" w:hAnsiTheme="minorHAnsi"/>
          <w:b/>
          <w:color w:val="auto"/>
        </w:rPr>
        <w:t>children</w:t>
      </w:r>
      <w:r w:rsidRPr="005C6FA1">
        <w:rPr>
          <w:rFonts w:asciiTheme="minorHAnsi" w:hAnsiTheme="minorHAnsi"/>
          <w:b/>
          <w:color w:val="auto"/>
        </w:rPr>
        <w:t xml:space="preserve"> should have the </w:t>
      </w:r>
      <w:r w:rsidRPr="005C6FA1">
        <w:rPr>
          <w:rFonts w:asciiTheme="minorHAnsi" w:hAnsiTheme="minorHAnsi"/>
          <w:b/>
          <w:i/>
          <w:iCs/>
          <w:color w:val="auto"/>
        </w:rPr>
        <w:t xml:space="preserve">experience </w:t>
      </w:r>
      <w:r w:rsidRPr="005C6FA1">
        <w:rPr>
          <w:rFonts w:asciiTheme="minorHAnsi" w:hAnsiTheme="minorHAnsi"/>
          <w:b/>
          <w:color w:val="auto"/>
        </w:rPr>
        <w:t xml:space="preserve">of describing their digital creations to others, and working together to develop, critique, and improve them. </w:t>
      </w:r>
      <w:r w:rsidR="00FA2907">
        <w:rPr>
          <w:rFonts w:asciiTheme="minorHAnsi" w:hAnsiTheme="minorHAnsi"/>
          <w:b/>
          <w:color w:val="auto"/>
        </w:rPr>
        <w:t xml:space="preserve"> Children should not consider that they have solved a </w:t>
      </w:r>
      <w:hyperlink r:id="rId17" w:history="1">
        <w:r w:rsidR="00FA2907" w:rsidRPr="003571AA">
          <w:rPr>
            <w:rStyle w:val="Hyperlink"/>
            <w:rFonts w:asciiTheme="minorHAnsi" w:hAnsiTheme="minorHAnsi"/>
            <w:b/>
          </w:rPr>
          <w:t>programming</w:t>
        </w:r>
      </w:hyperlink>
      <w:r w:rsidR="00FA2907">
        <w:rPr>
          <w:rFonts w:asciiTheme="minorHAnsi" w:hAnsiTheme="minorHAnsi"/>
          <w:b/>
          <w:color w:val="auto"/>
        </w:rPr>
        <w:t xml:space="preserve"> problem until they have invited their peers to test their solution.</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color w:val="auto"/>
        </w:rPr>
        <w:t>“</w:t>
      </w:r>
      <w:r w:rsidRPr="005C6FA1">
        <w:rPr>
          <w:rFonts w:asciiTheme="minorHAnsi" w:hAnsiTheme="minorHAnsi"/>
          <w:b/>
          <w:bCs/>
          <w:color w:val="auto"/>
        </w:rPr>
        <w:t>Work creatively</w:t>
      </w:r>
      <w:r w:rsidRPr="005C6FA1">
        <w:rPr>
          <w:rFonts w:asciiTheme="minorHAnsi" w:hAnsiTheme="minorHAnsi"/>
          <w:color w:val="auto"/>
        </w:rPr>
        <w:t>”. Unlike natural science where we discover facts about the natural world, computer science and information technology are entirely the result of human creativity. It is through the creative processes of making and refining programs and digital med</w:t>
      </w:r>
      <w:r w:rsidR="004368BF">
        <w:rPr>
          <w:rFonts w:asciiTheme="minorHAnsi" w:hAnsiTheme="minorHAnsi"/>
          <w:color w:val="auto"/>
        </w:rPr>
        <w:t>ia that children</w:t>
      </w:r>
      <w:r w:rsidRPr="005C6FA1">
        <w:rPr>
          <w:rFonts w:asciiTheme="minorHAnsi" w:hAnsiTheme="minorHAnsi"/>
          <w:color w:val="auto"/>
        </w:rPr>
        <w:t xml:space="preserve"> acquire for themselves a deep understanding of how technology works and the pr</w:t>
      </w:r>
      <w:r w:rsidR="004368BF">
        <w:rPr>
          <w:rFonts w:asciiTheme="minorHAnsi" w:hAnsiTheme="minorHAnsi"/>
          <w:color w:val="auto"/>
        </w:rPr>
        <w:t>inciples that underpin it. In I</w:t>
      </w:r>
      <w:r w:rsidRPr="005C6FA1">
        <w:rPr>
          <w:rFonts w:asciiTheme="minorHAnsi" w:hAnsiTheme="minorHAnsi"/>
          <w:color w:val="auto"/>
        </w:rPr>
        <w:t xml:space="preserve">T, as in other creative disciplines, theoretical understanding is developed in parallel with increasing practical capabilities. </w:t>
      </w:r>
    </w:p>
    <w:p w:rsidR="00A1692E" w:rsidRPr="005C6FA1" w:rsidRDefault="00A1692E" w:rsidP="00A2418E">
      <w:pPr>
        <w:pStyle w:val="Default"/>
        <w:jc w:val="both"/>
        <w:rPr>
          <w:rFonts w:asciiTheme="minorHAnsi" w:hAnsiTheme="minorHAnsi"/>
          <w:color w:val="auto"/>
        </w:rPr>
      </w:pPr>
    </w:p>
    <w:p w:rsidR="00A1692E" w:rsidRDefault="00A1692E" w:rsidP="00A2418E">
      <w:pPr>
        <w:pStyle w:val="Default"/>
        <w:jc w:val="both"/>
        <w:rPr>
          <w:rFonts w:asciiTheme="minorHAnsi" w:hAnsiTheme="minorHAnsi" w:cs="Tahoma"/>
          <w:color w:val="auto"/>
        </w:rPr>
      </w:pPr>
      <w:r w:rsidRPr="005C6FA1">
        <w:rPr>
          <w:rFonts w:asciiTheme="minorHAnsi" w:hAnsiTheme="minorHAnsi" w:cs="Tahoma"/>
          <w:color w:val="auto"/>
        </w:rPr>
        <w:t xml:space="preserve">Valuing creativity also allows for </w:t>
      </w:r>
      <w:r w:rsidR="004368BF">
        <w:rPr>
          <w:rFonts w:asciiTheme="minorHAnsi" w:hAnsiTheme="minorHAnsi" w:cs="Tahoma"/>
          <w:color w:val="auto"/>
        </w:rPr>
        <w:t xml:space="preserve">computing and IT </w:t>
      </w:r>
      <w:r w:rsidRPr="005C6FA1">
        <w:rPr>
          <w:rFonts w:asciiTheme="minorHAnsi" w:hAnsiTheme="minorHAnsi" w:cs="Tahoma"/>
          <w:color w:val="auto"/>
        </w:rPr>
        <w:t>to be taught in collaboration or sympathy with other</w:t>
      </w:r>
      <w:r w:rsidR="004368BF">
        <w:rPr>
          <w:rFonts w:asciiTheme="minorHAnsi" w:hAnsiTheme="minorHAnsi" w:cs="Tahoma"/>
          <w:color w:val="auto"/>
        </w:rPr>
        <w:t>,</w:t>
      </w:r>
      <w:r w:rsidRPr="005C6FA1">
        <w:rPr>
          <w:rFonts w:asciiTheme="minorHAnsi" w:hAnsiTheme="minorHAnsi" w:cs="Tahoma"/>
          <w:color w:val="auto"/>
        </w:rPr>
        <w:t xml:space="preserve"> arts subjects, creating a digital basis for personal expression, as well as further academic progression or work in the digital or creative economy (e.g. games, graphics, </w:t>
      </w:r>
      <w:r w:rsidR="004368BF">
        <w:rPr>
          <w:rFonts w:asciiTheme="minorHAnsi" w:hAnsiTheme="minorHAnsi" w:cs="Tahoma"/>
          <w:color w:val="auto"/>
        </w:rPr>
        <w:t xml:space="preserve">video, </w:t>
      </w:r>
      <w:r w:rsidRPr="005C6FA1">
        <w:rPr>
          <w:rFonts w:asciiTheme="minorHAnsi" w:hAnsiTheme="minorHAnsi" w:cs="Tahoma"/>
          <w:color w:val="auto"/>
        </w:rPr>
        <w:t xml:space="preserve">animation, and interactive technology). </w:t>
      </w:r>
    </w:p>
    <w:p w:rsidR="004368BF" w:rsidRPr="005C6FA1" w:rsidRDefault="004368BF" w:rsidP="00A2418E">
      <w:pPr>
        <w:pStyle w:val="Default"/>
        <w:jc w:val="both"/>
        <w:rPr>
          <w:rFonts w:asciiTheme="minorHAnsi" w:hAnsiTheme="minorHAnsi" w:cs="Tahoma"/>
          <w:color w:val="auto"/>
        </w:rPr>
      </w:pPr>
    </w:p>
    <w:p w:rsidR="00A1692E" w:rsidRPr="005C6FA1" w:rsidRDefault="00A1692E" w:rsidP="00A2418E">
      <w:pPr>
        <w:pStyle w:val="Default"/>
        <w:spacing w:after="154"/>
        <w:jc w:val="both"/>
        <w:rPr>
          <w:rFonts w:asciiTheme="minorHAnsi" w:hAnsiTheme="minorHAnsi"/>
          <w:color w:val="auto"/>
        </w:rPr>
      </w:pPr>
      <w:proofErr w:type="gramStart"/>
      <w:r w:rsidRPr="005C6FA1">
        <w:rPr>
          <w:rFonts w:asciiTheme="minorHAnsi" w:hAnsiTheme="minorHAnsi"/>
          <w:color w:val="auto"/>
        </w:rPr>
        <w:lastRenderedPageBreak/>
        <w:t>“</w:t>
      </w:r>
      <w:r w:rsidRPr="005C6FA1">
        <w:rPr>
          <w:rFonts w:asciiTheme="minorHAnsi" w:hAnsiTheme="minorHAnsi"/>
          <w:b/>
          <w:bCs/>
          <w:color w:val="auto"/>
        </w:rPr>
        <w:t>Playfully</w:t>
      </w:r>
      <w:r w:rsidRPr="005C6FA1">
        <w:rPr>
          <w:rFonts w:asciiTheme="minorHAnsi" w:hAnsiTheme="minorHAnsi"/>
          <w:color w:val="auto"/>
        </w:rPr>
        <w:t>”.</w:t>
      </w:r>
      <w:proofErr w:type="gramEnd"/>
      <w:r w:rsidRPr="005C6FA1">
        <w:rPr>
          <w:rFonts w:asciiTheme="minorHAnsi" w:hAnsiTheme="minorHAnsi"/>
          <w:color w:val="auto"/>
        </w:rPr>
        <w:t xml:space="preserve"> A playful attitude towards technology </w:t>
      </w:r>
      <w:r w:rsidR="004368BF">
        <w:rPr>
          <w:rFonts w:asciiTheme="minorHAnsi" w:hAnsiTheme="minorHAnsi"/>
          <w:color w:val="auto"/>
        </w:rPr>
        <w:t>motivates and</w:t>
      </w:r>
      <w:r w:rsidRPr="005C6FA1">
        <w:rPr>
          <w:rFonts w:asciiTheme="minorHAnsi" w:hAnsiTheme="minorHAnsi"/>
          <w:color w:val="auto"/>
        </w:rPr>
        <w:t xml:space="preserve"> encourage</w:t>
      </w:r>
      <w:r w:rsidR="004368BF">
        <w:rPr>
          <w:rFonts w:asciiTheme="minorHAnsi" w:hAnsiTheme="minorHAnsi"/>
          <w:color w:val="auto"/>
        </w:rPr>
        <w:t>s children</w:t>
      </w:r>
      <w:r w:rsidRPr="005C6FA1">
        <w:rPr>
          <w:rFonts w:asciiTheme="minorHAnsi" w:hAnsiTheme="minorHAnsi"/>
          <w:color w:val="auto"/>
        </w:rPr>
        <w:t xml:space="preserve"> to develop independence, confidence and understanding, and sits in a long tradition including Froebel, </w:t>
      </w:r>
      <w:proofErr w:type="spellStart"/>
      <w:r w:rsidRPr="005C6FA1">
        <w:rPr>
          <w:rFonts w:asciiTheme="minorHAnsi" w:hAnsiTheme="minorHAnsi"/>
          <w:color w:val="auto"/>
        </w:rPr>
        <w:t>Papert</w:t>
      </w:r>
      <w:proofErr w:type="spellEnd"/>
      <w:r w:rsidRPr="005C6FA1">
        <w:rPr>
          <w:rFonts w:asciiTheme="minorHAnsi" w:hAnsiTheme="minorHAnsi"/>
          <w:color w:val="auto"/>
        </w:rPr>
        <w:t xml:space="preserve"> and, more recently, the work of MIT’s Lifelong Kindergarten Group. An attitude of playful experimentation and exploration characterizes the work of many software developers and computer scientists. </w:t>
      </w:r>
    </w:p>
    <w:p w:rsidR="00A1692E" w:rsidRPr="005C6FA1" w:rsidRDefault="00A1692E" w:rsidP="00A2418E">
      <w:pPr>
        <w:pStyle w:val="Default"/>
        <w:spacing w:after="154"/>
        <w:jc w:val="both"/>
        <w:rPr>
          <w:rFonts w:asciiTheme="minorHAnsi" w:hAnsiTheme="minorHAnsi"/>
          <w:color w:val="auto"/>
        </w:rPr>
      </w:pPr>
      <w:r w:rsidRPr="005C6FA1">
        <w:rPr>
          <w:rFonts w:asciiTheme="minorHAnsi" w:hAnsiTheme="minorHAnsi"/>
          <w:color w:val="auto"/>
        </w:rPr>
        <w:t>“</w:t>
      </w:r>
      <w:r w:rsidRPr="005C6FA1">
        <w:rPr>
          <w:rFonts w:asciiTheme="minorHAnsi" w:hAnsiTheme="minorHAnsi"/>
          <w:b/>
          <w:bCs/>
          <w:color w:val="auto"/>
        </w:rPr>
        <w:t xml:space="preserve">A range of devices” </w:t>
      </w:r>
      <w:r w:rsidRPr="005C6FA1">
        <w:rPr>
          <w:rFonts w:asciiTheme="minorHAnsi" w:hAnsiTheme="minorHAnsi"/>
          <w:color w:val="auto"/>
        </w:rPr>
        <w:t xml:space="preserve">here indicates digital devices accepting input, producing output and operating according to a stored program, including desktop computers, mobile phones, digital cameras and </w:t>
      </w:r>
      <w:r w:rsidR="00134498" w:rsidRPr="005C6FA1">
        <w:rPr>
          <w:rFonts w:asciiTheme="minorHAnsi" w:hAnsiTheme="minorHAnsi"/>
          <w:color w:val="auto"/>
        </w:rPr>
        <w:t>game consoles</w:t>
      </w:r>
      <w:r w:rsidRPr="005C6FA1">
        <w:rPr>
          <w:rFonts w:asciiTheme="minorHAnsi" w:hAnsiTheme="minorHAnsi"/>
          <w:color w:val="auto"/>
        </w:rPr>
        <w:t xml:space="preserve">; the operation of these devices are controlled by computers. Programmable devices are those where the user themselves can create or alter the program, such as a desktop or laptop computer, smart phone or tablet. </w:t>
      </w:r>
      <w:r w:rsidR="004368BF">
        <w:rPr>
          <w:rFonts w:asciiTheme="minorHAnsi" w:hAnsiTheme="minorHAnsi"/>
          <w:color w:val="auto"/>
        </w:rPr>
        <w:t xml:space="preserve"> A device might be a model built in a DT lesson, such a lighthouse or a fairground ride that the children control via a computer and interface (</w:t>
      </w:r>
      <w:hyperlink r:id="rId18" w:history="1">
        <w:r w:rsidR="004368BF" w:rsidRPr="004368BF">
          <w:rPr>
            <w:rStyle w:val="Hyperlink"/>
            <w:rFonts w:asciiTheme="minorHAnsi" w:hAnsiTheme="minorHAnsi"/>
          </w:rPr>
          <w:t>physical computing</w:t>
        </w:r>
      </w:hyperlink>
      <w:r w:rsidR="004368BF">
        <w:rPr>
          <w:rFonts w:asciiTheme="minorHAnsi" w:hAnsiTheme="minorHAnsi"/>
          <w:color w:val="auto"/>
        </w:rPr>
        <w:t>).</w:t>
      </w:r>
      <w:r w:rsidR="008C1A3F">
        <w:rPr>
          <w:rFonts w:asciiTheme="minorHAnsi" w:hAnsiTheme="minorHAnsi"/>
          <w:color w:val="auto"/>
        </w:rPr>
        <w:t xml:space="preserve">  </w:t>
      </w:r>
    </w:p>
    <w:p w:rsidR="008C1A3F" w:rsidRDefault="00A1692E" w:rsidP="008C1A3F">
      <w:proofErr w:type="gramStart"/>
      <w:r w:rsidRPr="005C6FA1">
        <w:rPr>
          <w:b/>
          <w:bCs/>
        </w:rPr>
        <w:t>“Algorithm”.</w:t>
      </w:r>
      <w:proofErr w:type="gramEnd"/>
      <w:r w:rsidRPr="005C6FA1">
        <w:rPr>
          <w:b/>
          <w:bCs/>
        </w:rPr>
        <w:t xml:space="preserve"> </w:t>
      </w:r>
      <w:r w:rsidRPr="00F513CF">
        <w:rPr>
          <w:sz w:val="24"/>
          <w:szCs w:val="24"/>
        </w:rPr>
        <w:t xml:space="preserve">At KS1 an algorithm is likely to be no more than a simple sequence of steps (e.g. open bread bin; cut slice; put bread in toaster; wait; take toast out; eat it). </w:t>
      </w:r>
      <w:r w:rsidR="008029FD" w:rsidRPr="00F513CF">
        <w:rPr>
          <w:sz w:val="24"/>
          <w:szCs w:val="24"/>
        </w:rPr>
        <w:t xml:space="preserve"> </w:t>
      </w:r>
      <w:proofErr w:type="spellStart"/>
      <w:r w:rsidR="008029FD" w:rsidRPr="00F513CF">
        <w:rPr>
          <w:sz w:val="24"/>
          <w:szCs w:val="24"/>
        </w:rPr>
        <w:t>Sandaig</w:t>
      </w:r>
      <w:proofErr w:type="spellEnd"/>
      <w:r w:rsidR="008029FD" w:rsidRPr="00F513CF">
        <w:rPr>
          <w:sz w:val="24"/>
          <w:szCs w:val="24"/>
        </w:rPr>
        <w:t xml:space="preserve"> Primary – </w:t>
      </w:r>
      <w:proofErr w:type="spellStart"/>
      <w:r w:rsidR="008029FD" w:rsidRPr="00F513CF">
        <w:rPr>
          <w:sz w:val="24"/>
          <w:szCs w:val="24"/>
        </w:rPr>
        <w:t>Romy</w:t>
      </w:r>
      <w:proofErr w:type="spellEnd"/>
      <w:r w:rsidR="008029FD" w:rsidRPr="00F513CF">
        <w:rPr>
          <w:sz w:val="24"/>
          <w:szCs w:val="24"/>
        </w:rPr>
        <w:t xml:space="preserve"> Robot is a good starting point </w:t>
      </w:r>
      <w:hyperlink r:id="rId19" w:history="1">
        <w:r w:rsidR="008029FD" w:rsidRPr="00F513CF">
          <w:rPr>
            <w:rStyle w:val="Hyperlink"/>
            <w:sz w:val="24"/>
            <w:szCs w:val="24"/>
          </w:rPr>
          <w:t>http://www.sandaigprimary.co.uk/fun/rommy_robot.html</w:t>
        </w:r>
      </w:hyperlink>
      <w:r w:rsidR="008C1A3F" w:rsidRPr="00F513CF">
        <w:rPr>
          <w:sz w:val="24"/>
          <w:szCs w:val="24"/>
        </w:rPr>
        <w:t xml:space="preserve">.  This is an algorithm to post a letter narrated by a seven year old - </w:t>
      </w:r>
      <w:r w:rsidR="008C1A3F" w:rsidRPr="00F513CF">
        <w:rPr>
          <w:i/>
          <w:sz w:val="24"/>
          <w:szCs w:val="24"/>
        </w:rPr>
        <w:t>‘I need to go to the end of my road then turn left at the High street.  On the High street I need to go to Tesco to buy a stamp.  Then I go to the end of the High street and turn right.  A bit along Station Rd there is a letter box.  I stop and post the letter’.</w:t>
      </w:r>
      <w:r w:rsidR="008C1A3F" w:rsidRPr="008C1A3F">
        <w:rPr>
          <w:i/>
        </w:rPr>
        <w:t xml:space="preserve"> </w:t>
      </w:r>
    </w:p>
    <w:p w:rsidR="00134498" w:rsidRPr="005C6FA1" w:rsidRDefault="00A1692E" w:rsidP="00A2418E">
      <w:pPr>
        <w:pStyle w:val="Default"/>
        <w:jc w:val="both"/>
        <w:rPr>
          <w:rFonts w:asciiTheme="minorHAnsi" w:hAnsiTheme="minorHAnsi"/>
          <w:color w:val="auto"/>
        </w:rPr>
      </w:pPr>
      <w:proofErr w:type="gramStart"/>
      <w:r w:rsidRPr="005C6FA1">
        <w:rPr>
          <w:rFonts w:asciiTheme="minorHAnsi" w:hAnsiTheme="minorHAnsi"/>
          <w:b/>
          <w:bCs/>
          <w:color w:val="auto"/>
        </w:rPr>
        <w:t>“Simple programs”.</w:t>
      </w:r>
      <w:proofErr w:type="gramEnd"/>
      <w:r w:rsidRPr="005C6FA1">
        <w:rPr>
          <w:rFonts w:asciiTheme="minorHAnsi" w:hAnsiTheme="minorHAnsi"/>
          <w:b/>
          <w:bCs/>
          <w:color w:val="auto"/>
        </w:rPr>
        <w:t xml:space="preserve"> </w:t>
      </w:r>
      <w:r w:rsidRPr="005C6FA1">
        <w:rPr>
          <w:rFonts w:asciiTheme="minorHAnsi" w:hAnsiTheme="minorHAnsi"/>
          <w:color w:val="auto"/>
        </w:rPr>
        <w:t xml:space="preserve">These may be sequences of instructions for </w:t>
      </w:r>
      <w:hyperlink r:id="rId20" w:history="1">
        <w:r w:rsidRPr="004368BF">
          <w:rPr>
            <w:rStyle w:val="Hyperlink"/>
            <w:rFonts w:asciiTheme="minorHAnsi" w:hAnsiTheme="minorHAnsi"/>
          </w:rPr>
          <w:t>controlling</w:t>
        </w:r>
      </w:hyperlink>
      <w:r w:rsidRPr="005C6FA1">
        <w:rPr>
          <w:rFonts w:asciiTheme="minorHAnsi" w:hAnsiTheme="minorHAnsi"/>
          <w:color w:val="auto"/>
        </w:rPr>
        <w:t xml:space="preserve"> the mov</w:t>
      </w:r>
      <w:r w:rsidR="00601658">
        <w:rPr>
          <w:rFonts w:asciiTheme="minorHAnsi" w:hAnsiTheme="minorHAnsi"/>
          <w:color w:val="auto"/>
        </w:rPr>
        <w:t>ement of a robot (</w:t>
      </w:r>
      <w:proofErr w:type="spellStart"/>
      <w:r w:rsidR="00601658">
        <w:rPr>
          <w:rFonts w:asciiTheme="minorHAnsi" w:hAnsiTheme="minorHAnsi"/>
          <w:color w:val="auto"/>
        </w:rPr>
        <w:t>eg</w:t>
      </w:r>
      <w:proofErr w:type="spellEnd"/>
      <w:r w:rsidR="00601658">
        <w:rPr>
          <w:rFonts w:asciiTheme="minorHAnsi" w:hAnsiTheme="minorHAnsi"/>
          <w:color w:val="auto"/>
        </w:rPr>
        <w:t xml:space="preserve"> Bee Bot, </w:t>
      </w:r>
      <w:proofErr w:type="spellStart"/>
      <w:r w:rsidRPr="005C6FA1">
        <w:rPr>
          <w:rFonts w:asciiTheme="minorHAnsi" w:hAnsiTheme="minorHAnsi"/>
          <w:color w:val="auto"/>
        </w:rPr>
        <w:t>ProBot</w:t>
      </w:r>
      <w:proofErr w:type="spellEnd"/>
      <w:r w:rsidR="00601658">
        <w:rPr>
          <w:rFonts w:asciiTheme="minorHAnsi" w:hAnsiTheme="minorHAnsi"/>
          <w:color w:val="auto"/>
        </w:rPr>
        <w:t xml:space="preserve"> or Big </w:t>
      </w:r>
      <w:proofErr w:type="spellStart"/>
      <w:r w:rsidR="00601658">
        <w:rPr>
          <w:rFonts w:asciiTheme="minorHAnsi" w:hAnsiTheme="minorHAnsi"/>
          <w:color w:val="auto"/>
        </w:rPr>
        <w:t>Trak</w:t>
      </w:r>
      <w:proofErr w:type="spellEnd"/>
      <w:r w:rsidR="00601658">
        <w:rPr>
          <w:rFonts w:asciiTheme="minorHAnsi" w:hAnsiTheme="minorHAnsi"/>
          <w:color w:val="auto"/>
        </w:rPr>
        <w:t xml:space="preserve"> programmable toy</w:t>
      </w:r>
      <w:r w:rsidRPr="005C6FA1">
        <w:rPr>
          <w:rFonts w:asciiTheme="minorHAnsi" w:hAnsiTheme="minorHAnsi"/>
          <w:color w:val="auto"/>
        </w:rPr>
        <w:t xml:space="preserve">) or an on screen turtle or sprite. </w:t>
      </w:r>
      <w:r w:rsidR="004368BF">
        <w:rPr>
          <w:rFonts w:asciiTheme="minorHAnsi" w:hAnsiTheme="minorHAnsi"/>
          <w:color w:val="auto"/>
        </w:rPr>
        <w:t xml:space="preserve"> </w:t>
      </w:r>
      <w:r w:rsidR="00134498" w:rsidRPr="005C6FA1">
        <w:rPr>
          <w:rFonts w:asciiTheme="minorHAnsi" w:hAnsiTheme="minorHAnsi"/>
          <w:color w:val="auto"/>
        </w:rPr>
        <w:t xml:space="preserve">Bee Bots have been in schools for many years now.  Some Early </w:t>
      </w:r>
      <w:r w:rsidR="004368BF">
        <w:rPr>
          <w:rFonts w:asciiTheme="minorHAnsi" w:hAnsiTheme="minorHAnsi"/>
          <w:color w:val="auto"/>
        </w:rPr>
        <w:t xml:space="preserve">Years </w:t>
      </w:r>
      <w:r w:rsidR="00134498" w:rsidRPr="005C6FA1">
        <w:rPr>
          <w:rFonts w:asciiTheme="minorHAnsi" w:hAnsiTheme="minorHAnsi"/>
          <w:color w:val="auto"/>
        </w:rPr>
        <w:t xml:space="preserve">centres even have them.  </w:t>
      </w:r>
      <w:r w:rsidR="00F513CF">
        <w:rPr>
          <w:rFonts w:asciiTheme="minorHAnsi" w:hAnsiTheme="minorHAnsi"/>
          <w:color w:val="auto"/>
        </w:rPr>
        <w:t xml:space="preserve">The algorithm can be thought of as the </w:t>
      </w:r>
      <w:r w:rsidR="00F513CF" w:rsidRPr="00F513CF">
        <w:rPr>
          <w:rFonts w:asciiTheme="minorHAnsi" w:hAnsiTheme="minorHAnsi"/>
          <w:i/>
          <w:color w:val="auto"/>
        </w:rPr>
        <w:t>plan</w:t>
      </w:r>
      <w:r w:rsidR="00F513CF">
        <w:rPr>
          <w:rFonts w:asciiTheme="minorHAnsi" w:hAnsiTheme="minorHAnsi"/>
          <w:color w:val="auto"/>
        </w:rPr>
        <w:t xml:space="preserve"> for a program.  The </w:t>
      </w:r>
      <w:r w:rsidR="00F513CF" w:rsidRPr="00F513CF">
        <w:rPr>
          <w:rFonts w:asciiTheme="minorHAnsi" w:hAnsiTheme="minorHAnsi"/>
          <w:i/>
          <w:color w:val="auto"/>
        </w:rPr>
        <w:t>program</w:t>
      </w:r>
      <w:r w:rsidR="00F513CF">
        <w:rPr>
          <w:rFonts w:asciiTheme="minorHAnsi" w:hAnsiTheme="minorHAnsi"/>
          <w:color w:val="auto"/>
        </w:rPr>
        <w:t xml:space="preserve"> is the algorithm written using a </w:t>
      </w:r>
      <w:r w:rsidR="00F513CF" w:rsidRPr="00F513CF">
        <w:rPr>
          <w:rFonts w:asciiTheme="minorHAnsi" w:hAnsiTheme="minorHAnsi"/>
          <w:i/>
          <w:color w:val="auto"/>
        </w:rPr>
        <w:t>code or language</w:t>
      </w:r>
      <w:r w:rsidR="00F513CF">
        <w:rPr>
          <w:rFonts w:asciiTheme="minorHAnsi" w:hAnsiTheme="minorHAnsi"/>
          <w:color w:val="auto"/>
        </w:rPr>
        <w:t xml:space="preserve"> that the computer can understand and follow.</w:t>
      </w:r>
    </w:p>
    <w:p w:rsidR="00A1692E" w:rsidRPr="005C6FA1" w:rsidRDefault="00A1692E" w:rsidP="00A2418E">
      <w:pPr>
        <w:pStyle w:val="Default"/>
        <w:jc w:val="both"/>
        <w:rPr>
          <w:rFonts w:asciiTheme="minorHAnsi" w:hAnsiTheme="minorHAnsi" w:cstheme="minorBidi"/>
          <w:color w:val="auto"/>
        </w:rPr>
      </w:pPr>
    </w:p>
    <w:p w:rsidR="00A1692E" w:rsidRPr="005C6FA1" w:rsidRDefault="00A1692E" w:rsidP="00A2418E">
      <w:pPr>
        <w:pStyle w:val="Default"/>
        <w:jc w:val="both"/>
        <w:rPr>
          <w:rFonts w:asciiTheme="minorHAnsi" w:hAnsiTheme="minorHAnsi"/>
          <w:color w:val="auto"/>
        </w:rPr>
      </w:pPr>
      <w:r w:rsidRPr="005C6FA1">
        <w:rPr>
          <w:rFonts w:asciiTheme="minorHAnsi" w:hAnsiTheme="minorHAnsi" w:cstheme="minorBidi"/>
          <w:color w:val="auto"/>
        </w:rPr>
        <w:t xml:space="preserve"> </w:t>
      </w:r>
      <w:r w:rsidRPr="005C6FA1">
        <w:rPr>
          <w:rFonts w:asciiTheme="minorHAnsi" w:hAnsiTheme="minorHAnsi"/>
          <w:b/>
          <w:bCs/>
          <w:color w:val="auto"/>
        </w:rPr>
        <w:t xml:space="preserve">“Organise, store, manipulate, and retrieve data” </w:t>
      </w:r>
      <w:r w:rsidRPr="005C6FA1">
        <w:rPr>
          <w:rFonts w:asciiTheme="minorHAnsi" w:hAnsiTheme="minorHAnsi"/>
          <w:color w:val="auto"/>
        </w:rPr>
        <w:t xml:space="preserve">includes the efficient and effective use of the computer file system or equivalent cloud-based storage. </w:t>
      </w:r>
    </w:p>
    <w:p w:rsidR="00A1692E" w:rsidRDefault="00A1692E" w:rsidP="00A2418E">
      <w:pPr>
        <w:pStyle w:val="Default"/>
        <w:jc w:val="both"/>
        <w:rPr>
          <w:rFonts w:asciiTheme="minorHAnsi" w:hAnsiTheme="minorHAnsi"/>
          <w:color w:val="auto"/>
        </w:rPr>
      </w:pPr>
    </w:p>
    <w:p w:rsidR="00601658" w:rsidRPr="005C6FA1" w:rsidRDefault="00601658" w:rsidP="00A2418E">
      <w:pPr>
        <w:pStyle w:val="Default"/>
        <w:jc w:val="both"/>
        <w:rPr>
          <w:rFonts w:asciiTheme="minorHAnsi" w:hAnsiTheme="minorHAnsi"/>
          <w:color w:val="auto"/>
        </w:rPr>
      </w:pPr>
    </w:p>
    <w:p w:rsidR="00A1692E" w:rsidRPr="00601658" w:rsidRDefault="00A1692E" w:rsidP="00A2418E">
      <w:pPr>
        <w:pStyle w:val="Default"/>
        <w:jc w:val="both"/>
        <w:rPr>
          <w:rFonts w:asciiTheme="minorHAnsi" w:hAnsiTheme="minorHAnsi" w:cs="Cambria"/>
          <w:color w:val="auto"/>
          <w:sz w:val="32"/>
        </w:rPr>
      </w:pPr>
      <w:r w:rsidRPr="00601658">
        <w:rPr>
          <w:rFonts w:asciiTheme="minorHAnsi" w:hAnsiTheme="minorHAnsi" w:cs="Cambria"/>
          <w:b/>
          <w:bCs/>
          <w:color w:val="auto"/>
          <w:sz w:val="32"/>
        </w:rPr>
        <w:t xml:space="preserve">Key stage 2 </w:t>
      </w:r>
    </w:p>
    <w:p w:rsidR="00A1692E" w:rsidRDefault="00A1692E" w:rsidP="00A2418E">
      <w:pPr>
        <w:pStyle w:val="Default"/>
        <w:spacing w:after="154"/>
        <w:jc w:val="both"/>
        <w:rPr>
          <w:rFonts w:asciiTheme="minorHAnsi" w:hAnsiTheme="minorHAnsi"/>
          <w:color w:val="auto"/>
        </w:rPr>
      </w:pPr>
      <w:r w:rsidRPr="005C6FA1">
        <w:rPr>
          <w:rFonts w:asciiTheme="minorHAnsi" w:hAnsiTheme="minorHAnsi" w:cs="Cambria"/>
          <w:color w:val="auto"/>
        </w:rPr>
        <w:t xml:space="preserve"> </w:t>
      </w:r>
      <w:r w:rsidRPr="005C6FA1">
        <w:rPr>
          <w:rFonts w:asciiTheme="minorHAnsi" w:hAnsiTheme="minorHAnsi"/>
          <w:b/>
          <w:bCs/>
          <w:color w:val="auto"/>
        </w:rPr>
        <w:t xml:space="preserve">“Collecting, analysing, evaluating and presenting data and information”, </w:t>
      </w:r>
      <w:r w:rsidRPr="005C6FA1">
        <w:rPr>
          <w:rFonts w:asciiTheme="minorHAnsi" w:hAnsiTheme="minorHAnsi"/>
          <w:color w:val="auto"/>
        </w:rPr>
        <w:t>should make use of the specific capabilities of IT to extend these ac</w:t>
      </w:r>
      <w:r w:rsidR="00601658">
        <w:rPr>
          <w:rFonts w:asciiTheme="minorHAnsi" w:hAnsiTheme="minorHAnsi"/>
          <w:color w:val="auto"/>
        </w:rPr>
        <w:t>tivities through</w:t>
      </w:r>
      <w:r w:rsidRPr="005C6FA1">
        <w:rPr>
          <w:rFonts w:asciiTheme="minorHAnsi" w:hAnsiTheme="minorHAnsi"/>
          <w:color w:val="auto"/>
        </w:rPr>
        <w:t xml:space="preserve"> interactivity, automation and increased </w:t>
      </w:r>
      <w:r w:rsidR="00601658">
        <w:rPr>
          <w:rFonts w:asciiTheme="minorHAnsi" w:hAnsiTheme="minorHAnsi"/>
          <w:color w:val="auto"/>
        </w:rPr>
        <w:t>speed, capacity (e.g. using</w:t>
      </w:r>
      <w:r w:rsidRPr="005C6FA1">
        <w:rPr>
          <w:rFonts w:asciiTheme="minorHAnsi" w:hAnsiTheme="minorHAnsi"/>
          <w:color w:val="auto"/>
        </w:rPr>
        <w:t xml:space="preserve"> large data sets) and range, as well as through joint projects mediated via the Internet. Information is understood here as data to which a specific meaning has been attached through a process of interpretation. </w:t>
      </w:r>
    </w:p>
    <w:p w:rsidR="00601658" w:rsidRPr="005C6FA1" w:rsidRDefault="00601658" w:rsidP="00A2418E">
      <w:pPr>
        <w:pStyle w:val="Default"/>
        <w:spacing w:after="154"/>
        <w:jc w:val="both"/>
        <w:rPr>
          <w:rFonts w:asciiTheme="minorHAnsi" w:hAnsiTheme="minorHAnsi"/>
          <w:color w:val="auto"/>
        </w:rPr>
      </w:pPr>
      <w:r>
        <w:rPr>
          <w:rFonts w:asciiTheme="minorHAnsi" w:hAnsiTheme="minorHAnsi"/>
          <w:color w:val="auto"/>
        </w:rPr>
        <w:t xml:space="preserve">For example in a STEM project the children are studying ergonomic design and the skeleton.  They want to build up a ‘picture’ of an average child so they take measurements form their own bodies and record the data for the entire year group in a spread sheet.  The data is then analysed, graphs are produced and used to inform the design process. </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b/>
          <w:bCs/>
          <w:color w:val="auto"/>
        </w:rPr>
        <w:t xml:space="preserve">In </w:t>
      </w:r>
      <w:hyperlink r:id="rId21" w:history="1">
        <w:r w:rsidRPr="006231C9">
          <w:rPr>
            <w:rStyle w:val="Hyperlink"/>
            <w:rFonts w:asciiTheme="minorHAnsi" w:hAnsiTheme="minorHAnsi"/>
            <w:b/>
            <w:bCs/>
          </w:rPr>
          <w:t>programs</w:t>
        </w:r>
      </w:hyperlink>
      <w:r w:rsidRPr="005C6FA1">
        <w:rPr>
          <w:rFonts w:asciiTheme="minorHAnsi" w:hAnsiTheme="minorHAnsi"/>
          <w:b/>
          <w:bCs/>
          <w:color w:val="auto"/>
        </w:rPr>
        <w:t xml:space="preserve"> </w:t>
      </w:r>
    </w:p>
    <w:p w:rsidR="00A1692E" w:rsidRPr="005C6FA1" w:rsidRDefault="00A1692E" w:rsidP="00A2418E">
      <w:pPr>
        <w:pStyle w:val="Default"/>
        <w:numPr>
          <w:ilvl w:val="0"/>
          <w:numId w:val="2"/>
        </w:numPr>
        <w:spacing w:after="145"/>
        <w:jc w:val="both"/>
        <w:rPr>
          <w:rFonts w:asciiTheme="minorHAnsi" w:hAnsiTheme="minorHAnsi"/>
          <w:color w:val="auto"/>
        </w:rPr>
      </w:pPr>
      <w:r w:rsidRPr="005C6FA1">
        <w:rPr>
          <w:rFonts w:asciiTheme="minorHAnsi" w:hAnsiTheme="minorHAnsi"/>
          <w:b/>
          <w:bCs/>
          <w:color w:val="auto"/>
        </w:rPr>
        <w:t xml:space="preserve">Sequence </w:t>
      </w:r>
      <w:r w:rsidRPr="005C6FA1">
        <w:rPr>
          <w:rFonts w:asciiTheme="minorHAnsi" w:hAnsiTheme="minorHAnsi"/>
          <w:color w:val="auto"/>
        </w:rPr>
        <w:t xml:space="preserve">means putting instructions in order to be executed one after another. </w:t>
      </w:r>
    </w:p>
    <w:p w:rsidR="00A1692E" w:rsidRPr="005C6FA1" w:rsidRDefault="00A1692E" w:rsidP="00A2418E">
      <w:pPr>
        <w:pStyle w:val="Default"/>
        <w:numPr>
          <w:ilvl w:val="0"/>
          <w:numId w:val="2"/>
        </w:numPr>
        <w:spacing w:after="145"/>
        <w:jc w:val="both"/>
        <w:rPr>
          <w:rFonts w:asciiTheme="minorHAnsi" w:hAnsiTheme="minorHAnsi"/>
          <w:color w:val="auto"/>
        </w:rPr>
      </w:pPr>
      <w:r w:rsidRPr="005C6FA1">
        <w:rPr>
          <w:rFonts w:asciiTheme="minorHAnsi" w:hAnsiTheme="minorHAnsi"/>
          <w:color w:val="auto"/>
        </w:rPr>
        <w:t xml:space="preserve">In a </w:t>
      </w:r>
      <w:hyperlink r:id="rId22" w:history="1">
        <w:r w:rsidRPr="006231C9">
          <w:rPr>
            <w:rStyle w:val="Hyperlink"/>
            <w:rFonts w:asciiTheme="minorHAnsi" w:hAnsiTheme="minorHAnsi"/>
            <w:b/>
            <w:bCs/>
          </w:rPr>
          <w:t>selection</w:t>
        </w:r>
      </w:hyperlink>
      <w:r w:rsidRPr="005C6FA1">
        <w:rPr>
          <w:rFonts w:asciiTheme="minorHAnsi" w:hAnsiTheme="minorHAnsi"/>
          <w:b/>
          <w:bCs/>
          <w:color w:val="auto"/>
        </w:rPr>
        <w:t xml:space="preserve"> </w:t>
      </w:r>
      <w:r w:rsidRPr="005C6FA1">
        <w:rPr>
          <w:rFonts w:asciiTheme="minorHAnsi" w:hAnsiTheme="minorHAnsi"/>
          <w:color w:val="auto"/>
        </w:rPr>
        <w:t xml:space="preserve">structure, a question is asked, and depending on the answer, the program </w:t>
      </w:r>
      <w:r w:rsidR="000E3303">
        <w:rPr>
          <w:rFonts w:asciiTheme="minorHAnsi" w:hAnsiTheme="minorHAnsi"/>
          <w:color w:val="auto"/>
        </w:rPr>
        <w:t xml:space="preserve">will </w:t>
      </w:r>
      <w:r w:rsidRPr="005C6FA1">
        <w:rPr>
          <w:rFonts w:asciiTheme="minorHAnsi" w:hAnsiTheme="minorHAnsi"/>
          <w:color w:val="auto"/>
        </w:rPr>
        <w:t xml:space="preserve">choose between two or more possible courses of action. At KS2, selection should include the </w:t>
      </w:r>
      <w:proofErr w:type="spellStart"/>
      <w:r w:rsidRPr="005C6FA1">
        <w:rPr>
          <w:rFonts w:asciiTheme="minorHAnsi" w:hAnsiTheme="minorHAnsi"/>
          <w:color w:val="auto"/>
        </w:rPr>
        <w:t>if</w:t>
      </w:r>
      <w:proofErr w:type="gramStart"/>
      <w:r w:rsidRPr="005C6FA1">
        <w:rPr>
          <w:rFonts w:asciiTheme="minorHAnsi" w:hAnsiTheme="minorHAnsi"/>
          <w:color w:val="auto"/>
        </w:rPr>
        <w:t>..then</w:t>
      </w:r>
      <w:proofErr w:type="gramEnd"/>
      <w:r w:rsidRPr="005C6FA1">
        <w:rPr>
          <w:rFonts w:asciiTheme="minorHAnsi" w:hAnsiTheme="minorHAnsi"/>
          <w:color w:val="auto"/>
        </w:rPr>
        <w:t>..</w:t>
      </w:r>
      <w:proofErr w:type="gramStart"/>
      <w:r w:rsidRPr="005C6FA1">
        <w:rPr>
          <w:rFonts w:asciiTheme="minorHAnsi" w:hAnsiTheme="minorHAnsi"/>
          <w:color w:val="auto"/>
        </w:rPr>
        <w:t>else</w:t>
      </w:r>
      <w:proofErr w:type="spellEnd"/>
      <w:proofErr w:type="gramEnd"/>
      <w:r w:rsidRPr="005C6FA1">
        <w:rPr>
          <w:rFonts w:asciiTheme="minorHAnsi" w:hAnsiTheme="minorHAnsi"/>
          <w:color w:val="auto"/>
        </w:rPr>
        <w:t xml:space="preserve"> statement. (E.g. </w:t>
      </w:r>
      <w:r w:rsidRPr="005C6FA1">
        <w:rPr>
          <w:rFonts w:asciiTheme="minorHAnsi" w:hAnsiTheme="minorHAnsi"/>
          <w:b/>
          <w:bCs/>
          <w:color w:val="auto"/>
        </w:rPr>
        <w:t xml:space="preserve">If </w:t>
      </w:r>
      <w:r w:rsidRPr="005C6FA1">
        <w:rPr>
          <w:rFonts w:asciiTheme="minorHAnsi" w:hAnsiTheme="minorHAnsi"/>
          <w:color w:val="auto"/>
        </w:rPr>
        <w:t xml:space="preserve">the sprite is touching a wall </w:t>
      </w:r>
      <w:r w:rsidRPr="005C6FA1">
        <w:rPr>
          <w:rFonts w:asciiTheme="minorHAnsi" w:hAnsiTheme="minorHAnsi"/>
          <w:b/>
          <w:bCs/>
          <w:color w:val="auto"/>
        </w:rPr>
        <w:t xml:space="preserve">then </w:t>
      </w:r>
      <w:r w:rsidRPr="005C6FA1">
        <w:rPr>
          <w:rFonts w:asciiTheme="minorHAnsi" w:hAnsiTheme="minorHAnsi"/>
          <w:color w:val="auto"/>
        </w:rPr>
        <w:t xml:space="preserve">bounce back, </w:t>
      </w:r>
      <w:r w:rsidRPr="005C6FA1">
        <w:rPr>
          <w:rFonts w:asciiTheme="minorHAnsi" w:hAnsiTheme="minorHAnsi"/>
          <w:b/>
          <w:bCs/>
          <w:color w:val="auto"/>
        </w:rPr>
        <w:t xml:space="preserve">else </w:t>
      </w:r>
      <w:r w:rsidRPr="005C6FA1">
        <w:rPr>
          <w:rFonts w:asciiTheme="minorHAnsi" w:hAnsiTheme="minorHAnsi"/>
          <w:color w:val="auto"/>
        </w:rPr>
        <w:t xml:space="preserve">move forward.). </w:t>
      </w:r>
    </w:p>
    <w:p w:rsidR="00A1692E" w:rsidRDefault="00D25B11" w:rsidP="00A2418E">
      <w:pPr>
        <w:pStyle w:val="Default"/>
        <w:numPr>
          <w:ilvl w:val="0"/>
          <w:numId w:val="2"/>
        </w:numPr>
        <w:jc w:val="both"/>
        <w:rPr>
          <w:rFonts w:asciiTheme="minorHAnsi" w:hAnsiTheme="minorHAnsi"/>
          <w:color w:val="auto"/>
        </w:rPr>
      </w:pPr>
      <w:hyperlink r:id="rId23" w:history="1">
        <w:r w:rsidR="00A1692E" w:rsidRPr="006231C9">
          <w:rPr>
            <w:rStyle w:val="Hyperlink"/>
            <w:rFonts w:asciiTheme="minorHAnsi" w:hAnsiTheme="minorHAnsi"/>
            <w:b/>
            <w:bCs/>
          </w:rPr>
          <w:t>Repetition</w:t>
        </w:r>
      </w:hyperlink>
      <w:r w:rsidR="00A1692E" w:rsidRPr="005C6FA1">
        <w:rPr>
          <w:rFonts w:asciiTheme="minorHAnsi" w:hAnsiTheme="minorHAnsi"/>
          <w:b/>
          <w:bCs/>
          <w:color w:val="auto"/>
        </w:rPr>
        <w:t xml:space="preserve"> </w:t>
      </w:r>
      <w:r w:rsidR="00A1692E" w:rsidRPr="005C6FA1">
        <w:rPr>
          <w:rFonts w:asciiTheme="minorHAnsi" w:hAnsiTheme="minorHAnsi"/>
          <w:color w:val="auto"/>
        </w:rPr>
        <w:t xml:space="preserve">means repeating a sequence of instructions a certain number of times, or until some specific result is achieved. In programming terms this means loops of all kinds, such as repeat, for, while, until etc. (e.g. move dog 1 step forward; repeat until dog is in kennel then stop). </w:t>
      </w:r>
    </w:p>
    <w:p w:rsidR="000E3303" w:rsidRPr="005C6FA1" w:rsidRDefault="000E3303" w:rsidP="000E3303">
      <w:pPr>
        <w:pStyle w:val="Default"/>
        <w:ind w:left="720"/>
        <w:jc w:val="both"/>
        <w:rPr>
          <w:rFonts w:asciiTheme="minorHAnsi" w:hAnsiTheme="minorHAnsi"/>
          <w:color w:val="auto"/>
        </w:rPr>
      </w:pPr>
    </w:p>
    <w:p w:rsidR="00A1692E" w:rsidRPr="005C6FA1" w:rsidRDefault="00A1692E" w:rsidP="00A2418E">
      <w:pPr>
        <w:pStyle w:val="Default"/>
        <w:spacing w:after="157"/>
        <w:jc w:val="both"/>
        <w:rPr>
          <w:rFonts w:asciiTheme="minorHAnsi" w:hAnsiTheme="minorHAnsi"/>
          <w:color w:val="auto"/>
        </w:rPr>
      </w:pPr>
      <w:proofErr w:type="gramStart"/>
      <w:r w:rsidRPr="005C6FA1">
        <w:rPr>
          <w:rFonts w:asciiTheme="minorHAnsi" w:hAnsiTheme="minorHAnsi"/>
          <w:b/>
          <w:bCs/>
          <w:color w:val="auto"/>
        </w:rPr>
        <w:t>“Various forms of input and output”.</w:t>
      </w:r>
      <w:proofErr w:type="gramEnd"/>
      <w:r w:rsidRPr="005C6FA1">
        <w:rPr>
          <w:rFonts w:asciiTheme="minorHAnsi" w:hAnsiTheme="minorHAnsi"/>
          <w:b/>
          <w:bCs/>
          <w:color w:val="auto"/>
        </w:rPr>
        <w:t xml:space="preserve"> </w:t>
      </w:r>
      <w:proofErr w:type="gramStart"/>
      <w:r w:rsidRPr="005C6FA1">
        <w:rPr>
          <w:rFonts w:asciiTheme="minorHAnsi" w:hAnsiTheme="minorHAnsi"/>
          <w:color w:val="auto"/>
        </w:rPr>
        <w:t>Keyboard, mouse, sensors, screen, speakers, microphone</w:t>
      </w:r>
      <w:r w:rsidR="000E3303">
        <w:rPr>
          <w:rFonts w:asciiTheme="minorHAnsi" w:hAnsiTheme="minorHAnsi"/>
          <w:color w:val="auto"/>
        </w:rPr>
        <w:t>, temperature sensor, fairground roundabout.</w:t>
      </w:r>
      <w:proofErr w:type="gramEnd"/>
      <w:r w:rsidRPr="005C6FA1">
        <w:rPr>
          <w:rFonts w:asciiTheme="minorHAnsi" w:hAnsiTheme="minorHAnsi"/>
          <w:b/>
          <w:bCs/>
          <w:color w:val="auto"/>
        </w:rPr>
        <w:t xml:space="preserve"> </w:t>
      </w:r>
    </w:p>
    <w:p w:rsidR="00A1692E" w:rsidRPr="005C6FA1" w:rsidRDefault="00A1692E" w:rsidP="00A2418E">
      <w:pPr>
        <w:pStyle w:val="Default"/>
        <w:spacing w:after="157"/>
        <w:jc w:val="both"/>
        <w:rPr>
          <w:rFonts w:asciiTheme="minorHAnsi" w:hAnsiTheme="minorHAnsi"/>
          <w:color w:val="auto"/>
        </w:rPr>
      </w:pPr>
      <w:r w:rsidRPr="005C6FA1">
        <w:rPr>
          <w:rFonts w:asciiTheme="minorHAnsi" w:hAnsiTheme="minorHAnsi"/>
          <w:b/>
          <w:bCs/>
          <w:color w:val="auto"/>
        </w:rPr>
        <w:lastRenderedPageBreak/>
        <w:t xml:space="preserve">“Understand </w:t>
      </w:r>
      <w:hyperlink r:id="rId24" w:history="1">
        <w:r w:rsidRPr="000E3303">
          <w:rPr>
            <w:rStyle w:val="Hyperlink"/>
            <w:rFonts w:asciiTheme="minorHAnsi" w:hAnsiTheme="minorHAnsi"/>
            <w:b/>
            <w:bCs/>
          </w:rPr>
          <w:t>computer networks</w:t>
        </w:r>
      </w:hyperlink>
      <w:r w:rsidRPr="005C6FA1">
        <w:rPr>
          <w:rFonts w:asciiTheme="minorHAnsi" w:hAnsiTheme="minorHAnsi"/>
          <w:b/>
          <w:bCs/>
          <w:color w:val="auto"/>
        </w:rPr>
        <w:t xml:space="preserve">” </w:t>
      </w:r>
      <w:r w:rsidRPr="005C6FA1">
        <w:rPr>
          <w:rFonts w:asciiTheme="minorHAnsi" w:hAnsiTheme="minorHAnsi"/>
          <w:color w:val="auto"/>
        </w:rPr>
        <w:t>means, at this stage, knowing that a network consists of one or more computing devices connected together, using shared protocols, so they can share data and resources. “</w:t>
      </w:r>
      <w:r w:rsidRPr="005C6FA1">
        <w:rPr>
          <w:rFonts w:asciiTheme="minorHAnsi" w:hAnsiTheme="minorHAnsi"/>
          <w:b/>
          <w:bCs/>
          <w:color w:val="auto"/>
        </w:rPr>
        <w:t>Internet services</w:t>
      </w:r>
      <w:r w:rsidRPr="005C6FA1">
        <w:rPr>
          <w:rFonts w:asciiTheme="minorHAnsi" w:hAnsiTheme="minorHAnsi"/>
          <w:color w:val="auto"/>
        </w:rPr>
        <w:t>” means things like school blogs, web-based spread</w:t>
      </w:r>
      <w:r w:rsidR="000E3303">
        <w:rPr>
          <w:rFonts w:asciiTheme="minorHAnsi" w:hAnsiTheme="minorHAnsi"/>
          <w:color w:val="auto"/>
        </w:rPr>
        <w:t xml:space="preserve"> </w:t>
      </w:r>
      <w:r w:rsidRPr="005C6FA1">
        <w:rPr>
          <w:rFonts w:asciiTheme="minorHAnsi" w:hAnsiTheme="minorHAnsi"/>
          <w:color w:val="auto"/>
        </w:rPr>
        <w:t>sheets, langu</w:t>
      </w:r>
      <w:r w:rsidR="000E3303">
        <w:rPr>
          <w:rFonts w:asciiTheme="minorHAnsi" w:hAnsiTheme="minorHAnsi"/>
          <w:color w:val="auto"/>
        </w:rPr>
        <w:t>age translation services, social networking sites</w:t>
      </w:r>
      <w:r w:rsidRPr="005C6FA1">
        <w:rPr>
          <w:rFonts w:asciiTheme="minorHAnsi" w:hAnsiTheme="minorHAnsi"/>
          <w:color w:val="auto"/>
        </w:rPr>
        <w:t xml:space="preserve"> or email. </w:t>
      </w:r>
    </w:p>
    <w:p w:rsidR="00A1692E" w:rsidRPr="005C6FA1" w:rsidRDefault="00A1692E" w:rsidP="00A2418E">
      <w:pPr>
        <w:pStyle w:val="Default"/>
        <w:spacing w:after="157"/>
        <w:jc w:val="both"/>
        <w:rPr>
          <w:rFonts w:asciiTheme="minorHAnsi" w:hAnsiTheme="minorHAnsi"/>
          <w:color w:val="auto"/>
        </w:rPr>
      </w:pPr>
      <w:r w:rsidRPr="005C6FA1">
        <w:rPr>
          <w:rFonts w:asciiTheme="minorHAnsi" w:hAnsiTheme="minorHAnsi"/>
          <w:b/>
          <w:bCs/>
          <w:color w:val="auto"/>
        </w:rPr>
        <w:t xml:space="preserve">“Opportunities for communication and collaboration” </w:t>
      </w:r>
      <w:r w:rsidRPr="005C6FA1">
        <w:rPr>
          <w:rFonts w:asciiTheme="minorHAnsi" w:hAnsiTheme="minorHAnsi"/>
          <w:color w:val="auto"/>
        </w:rPr>
        <w:t xml:space="preserve">is one of the most immediate and visceral impacts of the internet on pupils’ lives. </w:t>
      </w:r>
      <w:r w:rsidR="000E3303">
        <w:rPr>
          <w:rFonts w:asciiTheme="minorHAnsi" w:hAnsiTheme="minorHAnsi"/>
          <w:color w:val="auto"/>
        </w:rPr>
        <w:t>Children</w:t>
      </w:r>
      <w:r w:rsidRPr="005C6FA1">
        <w:rPr>
          <w:rFonts w:asciiTheme="minorHAnsi" w:hAnsiTheme="minorHAnsi"/>
          <w:color w:val="auto"/>
        </w:rPr>
        <w:t xml:space="preserve"> should personally experience opportunities to communicate and collaborate both internally within the school and, where possible, externally. That experience should in turn inform, and be informed by, reflective discussion about issues such as respectful communication in a context where body language is absent; cultural differences; privacy; and safety. </w:t>
      </w:r>
    </w:p>
    <w:p w:rsidR="00A1692E" w:rsidRPr="005C6FA1" w:rsidRDefault="00A1692E" w:rsidP="00A2418E">
      <w:pPr>
        <w:pStyle w:val="Default"/>
        <w:jc w:val="both"/>
        <w:rPr>
          <w:rFonts w:asciiTheme="minorHAnsi" w:hAnsiTheme="minorHAnsi"/>
          <w:color w:val="auto"/>
        </w:rPr>
      </w:pPr>
      <w:r w:rsidRPr="005C6FA1">
        <w:rPr>
          <w:rFonts w:asciiTheme="minorHAnsi" w:hAnsiTheme="minorHAnsi"/>
          <w:b/>
          <w:bCs/>
          <w:color w:val="auto"/>
        </w:rPr>
        <w:t xml:space="preserve">“How they change over time”. </w:t>
      </w:r>
      <w:r w:rsidRPr="005C6FA1">
        <w:rPr>
          <w:rFonts w:asciiTheme="minorHAnsi" w:hAnsiTheme="minorHAnsi"/>
          <w:color w:val="auto"/>
        </w:rPr>
        <w:t xml:space="preserve">As well as thinking about how technology has evolved during their parents’ or </w:t>
      </w:r>
      <w:r w:rsidR="000E3303">
        <w:rPr>
          <w:rFonts w:asciiTheme="minorHAnsi" w:hAnsiTheme="minorHAnsi"/>
          <w:color w:val="auto"/>
        </w:rPr>
        <w:t>grandparents’ life times, children</w:t>
      </w:r>
      <w:r w:rsidRPr="005C6FA1">
        <w:rPr>
          <w:rFonts w:asciiTheme="minorHAnsi" w:hAnsiTheme="minorHAnsi"/>
          <w:color w:val="auto"/>
        </w:rPr>
        <w:t xml:space="preserve"> should be taught about some of the key figures and events in the development of IT, many of them from the UK, including </w:t>
      </w:r>
    </w:p>
    <w:p w:rsidR="00A1692E" w:rsidRPr="005C6FA1" w:rsidRDefault="00A1692E" w:rsidP="000E3303">
      <w:pPr>
        <w:pStyle w:val="Default"/>
        <w:numPr>
          <w:ilvl w:val="0"/>
          <w:numId w:val="2"/>
        </w:numPr>
        <w:spacing w:after="22"/>
        <w:jc w:val="both"/>
        <w:rPr>
          <w:rFonts w:asciiTheme="minorHAnsi" w:hAnsiTheme="minorHAnsi"/>
          <w:color w:val="auto"/>
        </w:rPr>
      </w:pPr>
      <w:r w:rsidRPr="005C6FA1">
        <w:rPr>
          <w:rFonts w:asciiTheme="minorHAnsi" w:hAnsiTheme="minorHAnsi"/>
          <w:color w:val="auto"/>
        </w:rPr>
        <w:t xml:space="preserve">Charles Babbage, Ada Lovelace and the difference and analytical engine </w:t>
      </w:r>
    </w:p>
    <w:p w:rsidR="00A1692E" w:rsidRPr="005C6FA1" w:rsidRDefault="00A1692E" w:rsidP="000E3303">
      <w:pPr>
        <w:pStyle w:val="Default"/>
        <w:numPr>
          <w:ilvl w:val="0"/>
          <w:numId w:val="2"/>
        </w:numPr>
        <w:spacing w:after="22"/>
        <w:jc w:val="both"/>
        <w:rPr>
          <w:rFonts w:asciiTheme="minorHAnsi" w:hAnsiTheme="minorHAnsi"/>
          <w:color w:val="auto"/>
        </w:rPr>
      </w:pPr>
      <w:r w:rsidRPr="005C6FA1">
        <w:rPr>
          <w:rFonts w:asciiTheme="minorHAnsi" w:hAnsiTheme="minorHAnsi"/>
          <w:color w:val="auto"/>
        </w:rPr>
        <w:t xml:space="preserve">Alan Turing, the Turing Test, Turing machines, Enigma and the work of Bletchley Park </w:t>
      </w:r>
    </w:p>
    <w:p w:rsidR="000E3303" w:rsidRDefault="00A1692E" w:rsidP="00A2418E">
      <w:pPr>
        <w:pStyle w:val="Default"/>
        <w:numPr>
          <w:ilvl w:val="0"/>
          <w:numId w:val="2"/>
        </w:numPr>
        <w:jc w:val="both"/>
        <w:rPr>
          <w:rFonts w:asciiTheme="minorHAnsi" w:hAnsiTheme="minorHAnsi"/>
          <w:color w:val="auto"/>
        </w:rPr>
      </w:pPr>
      <w:r w:rsidRPr="005C6FA1">
        <w:rPr>
          <w:rFonts w:asciiTheme="minorHAnsi" w:hAnsiTheme="minorHAnsi"/>
          <w:color w:val="auto"/>
        </w:rPr>
        <w:t>Tim Berners-Lee and the invention of the Web.</w:t>
      </w:r>
    </w:p>
    <w:p w:rsidR="000E3303" w:rsidRDefault="000E3303" w:rsidP="000E3303">
      <w:pPr>
        <w:pStyle w:val="Default"/>
        <w:jc w:val="both"/>
        <w:rPr>
          <w:rFonts w:asciiTheme="minorHAnsi" w:hAnsiTheme="minorHAnsi"/>
          <w:color w:val="auto"/>
        </w:rPr>
      </w:pPr>
    </w:p>
    <w:p w:rsidR="00A1692E" w:rsidRDefault="000E3303" w:rsidP="000E3303">
      <w:pPr>
        <w:pStyle w:val="Default"/>
        <w:jc w:val="both"/>
        <w:rPr>
          <w:rFonts w:asciiTheme="minorHAnsi" w:hAnsiTheme="minorHAnsi" w:cstheme="minorBidi"/>
          <w:color w:val="auto"/>
        </w:rPr>
      </w:pPr>
      <w:r>
        <w:rPr>
          <w:rFonts w:asciiTheme="minorHAnsi" w:hAnsiTheme="minorHAnsi"/>
          <w:color w:val="auto"/>
        </w:rPr>
        <w:t xml:space="preserve">Children </w:t>
      </w:r>
      <w:r w:rsidR="00A1692E" w:rsidRPr="000E3303">
        <w:rPr>
          <w:rFonts w:asciiTheme="minorHAnsi" w:hAnsiTheme="minorHAnsi" w:cstheme="minorBidi"/>
          <w:color w:val="auto"/>
        </w:rPr>
        <w:t xml:space="preserve">should also consider some implications of the continuing technological innovation in </w:t>
      </w:r>
      <w:proofErr w:type="spellStart"/>
      <w:r w:rsidR="00A1692E" w:rsidRPr="000E3303">
        <w:rPr>
          <w:rFonts w:asciiTheme="minorHAnsi" w:hAnsiTheme="minorHAnsi" w:cstheme="minorBidi"/>
          <w:color w:val="auto"/>
        </w:rPr>
        <w:t>their</w:t>
      </w:r>
      <w:proofErr w:type="spellEnd"/>
      <w:r w:rsidR="00A1692E" w:rsidRPr="000E3303">
        <w:rPr>
          <w:rFonts w:asciiTheme="minorHAnsi" w:hAnsiTheme="minorHAnsi" w:cstheme="minorBidi"/>
          <w:color w:val="auto"/>
        </w:rPr>
        <w:t xml:space="preserve"> and others’ lives, perhaps creating digital content to illustrate how they think technology may further change over </w:t>
      </w:r>
      <w:r>
        <w:rPr>
          <w:rFonts w:asciiTheme="minorHAnsi" w:hAnsiTheme="minorHAnsi" w:cstheme="minorBidi"/>
          <w:color w:val="auto"/>
        </w:rPr>
        <w:t xml:space="preserve">the next </w:t>
      </w:r>
      <w:r w:rsidR="00A1692E" w:rsidRPr="000E3303">
        <w:rPr>
          <w:rFonts w:asciiTheme="minorHAnsi" w:hAnsiTheme="minorHAnsi" w:cstheme="minorBidi"/>
          <w:color w:val="auto"/>
        </w:rPr>
        <w:t xml:space="preserve">ten or twenty years. </w:t>
      </w:r>
    </w:p>
    <w:p w:rsidR="000E3303" w:rsidRPr="000E3303" w:rsidRDefault="000E3303" w:rsidP="000E3303">
      <w:pPr>
        <w:pStyle w:val="Default"/>
        <w:jc w:val="both"/>
        <w:rPr>
          <w:rFonts w:asciiTheme="minorHAnsi" w:hAnsiTheme="minorHAnsi" w:cstheme="minorBidi"/>
          <w:color w:val="auto"/>
        </w:rPr>
      </w:pPr>
    </w:p>
    <w:p w:rsidR="00762082" w:rsidRPr="000E6034" w:rsidRDefault="00A1692E" w:rsidP="000E6034">
      <w:pPr>
        <w:pStyle w:val="Default"/>
        <w:jc w:val="both"/>
        <w:rPr>
          <w:rFonts w:asciiTheme="minorHAnsi" w:hAnsiTheme="minorHAnsi"/>
          <w:color w:val="auto"/>
        </w:rPr>
      </w:pPr>
      <w:r w:rsidRPr="005C6FA1">
        <w:rPr>
          <w:rFonts w:asciiTheme="minorHAnsi" w:hAnsiTheme="minorHAnsi"/>
          <w:b/>
          <w:bCs/>
          <w:color w:val="auto"/>
        </w:rPr>
        <w:t>“Appreciate how [search] results are selected and ranked”</w:t>
      </w:r>
      <w:r w:rsidRPr="005C6FA1">
        <w:rPr>
          <w:rFonts w:asciiTheme="minorHAnsi" w:hAnsiTheme="minorHAnsi"/>
          <w:color w:val="auto"/>
        </w:rPr>
        <w:t xml:space="preserve">. </w:t>
      </w:r>
      <w:hyperlink r:id="rId25" w:history="1">
        <w:r w:rsidRPr="007B25A8">
          <w:rPr>
            <w:rStyle w:val="Hyperlink"/>
            <w:rFonts w:asciiTheme="minorHAnsi" w:hAnsiTheme="minorHAnsi"/>
          </w:rPr>
          <w:t>Internet</w:t>
        </w:r>
      </w:hyperlink>
      <w:r w:rsidRPr="005C6FA1">
        <w:rPr>
          <w:rFonts w:asciiTheme="minorHAnsi" w:hAnsiTheme="minorHAnsi"/>
          <w:color w:val="auto"/>
        </w:rPr>
        <w:t xml:space="preserve"> search engines must choose which order to present result</w:t>
      </w:r>
      <w:r w:rsidR="000E3303">
        <w:rPr>
          <w:rFonts w:asciiTheme="minorHAnsi" w:hAnsiTheme="minorHAnsi"/>
          <w:color w:val="auto"/>
        </w:rPr>
        <w:t>s</w:t>
      </w:r>
      <w:r w:rsidRPr="005C6FA1">
        <w:rPr>
          <w:rFonts w:asciiTheme="minorHAnsi" w:hAnsiTheme="minorHAnsi"/>
          <w:color w:val="auto"/>
        </w:rPr>
        <w:t xml:space="preserve"> in. The “page rank” algorithms used to do so are interesting in their own right, and elementary versions are accessible even at KS2 (e.g. pages to which many other pages point are more highly ranked). Given the enormous influence of search engines, other non-technical factors come into play, notably advertising and censorship. </w:t>
      </w:r>
    </w:p>
    <w:p w:rsidR="00A50E2A" w:rsidRDefault="00A50E2A">
      <w:pPr>
        <w:rPr>
          <w:rFonts w:cs="Calibri"/>
          <w:b/>
          <w:sz w:val="32"/>
          <w:szCs w:val="24"/>
        </w:rPr>
      </w:pPr>
      <w:r>
        <w:rPr>
          <w:b/>
          <w:sz w:val="32"/>
        </w:rPr>
        <w:br w:type="page"/>
      </w:r>
    </w:p>
    <w:p w:rsidR="00762082" w:rsidRDefault="00E90F6B" w:rsidP="00A2418E">
      <w:pPr>
        <w:pStyle w:val="Default"/>
        <w:jc w:val="both"/>
        <w:rPr>
          <w:rFonts w:asciiTheme="minorHAnsi" w:hAnsiTheme="minorHAnsi"/>
          <w:b/>
          <w:color w:val="auto"/>
          <w:sz w:val="32"/>
        </w:rPr>
      </w:pPr>
      <w:r>
        <w:rPr>
          <w:rFonts w:asciiTheme="minorHAnsi" w:hAnsiTheme="minorHAnsi"/>
          <w:b/>
          <w:color w:val="auto"/>
          <w:sz w:val="32"/>
        </w:rPr>
        <w:lastRenderedPageBreak/>
        <w:t xml:space="preserve">Appendix A - </w:t>
      </w:r>
      <w:r w:rsidR="00762082" w:rsidRPr="00135484">
        <w:rPr>
          <w:rFonts w:asciiTheme="minorHAnsi" w:hAnsiTheme="minorHAnsi"/>
          <w:b/>
          <w:color w:val="auto"/>
          <w:sz w:val="32"/>
        </w:rPr>
        <w:t xml:space="preserve">Recommended </w:t>
      </w:r>
      <w:r w:rsidR="00D637E1" w:rsidRPr="00135484">
        <w:rPr>
          <w:rFonts w:asciiTheme="minorHAnsi" w:hAnsiTheme="minorHAnsi"/>
          <w:b/>
          <w:color w:val="auto"/>
          <w:sz w:val="32"/>
        </w:rPr>
        <w:t xml:space="preserve">CPD </w:t>
      </w:r>
      <w:r w:rsidR="00762082" w:rsidRPr="00135484">
        <w:rPr>
          <w:rFonts w:asciiTheme="minorHAnsi" w:hAnsiTheme="minorHAnsi"/>
          <w:b/>
          <w:color w:val="auto"/>
          <w:sz w:val="32"/>
        </w:rPr>
        <w:t>Resources:</w:t>
      </w:r>
    </w:p>
    <w:p w:rsidR="00AD072B" w:rsidRPr="00135484" w:rsidRDefault="00AD072B" w:rsidP="00A2418E">
      <w:pPr>
        <w:pStyle w:val="Default"/>
        <w:jc w:val="both"/>
        <w:rPr>
          <w:rFonts w:asciiTheme="minorHAnsi" w:hAnsiTheme="minorHAnsi"/>
          <w:b/>
          <w:color w:val="auto"/>
          <w:sz w:val="32"/>
        </w:rPr>
      </w:pPr>
    </w:p>
    <w:p w:rsidR="00762082" w:rsidRPr="00CD7417" w:rsidRDefault="00CD7417" w:rsidP="00A2418E">
      <w:pPr>
        <w:pStyle w:val="Default"/>
        <w:jc w:val="both"/>
        <w:rPr>
          <w:rFonts w:asciiTheme="minorHAnsi" w:hAnsiTheme="minorHAnsi"/>
          <w:color w:val="auto"/>
          <w:sz w:val="22"/>
          <w:szCs w:val="22"/>
        </w:rPr>
      </w:pPr>
      <w:r w:rsidRPr="00CD7417">
        <w:rPr>
          <w:rFonts w:asciiTheme="minorHAnsi" w:hAnsiTheme="minorHAnsi"/>
          <w:color w:val="auto"/>
          <w:sz w:val="22"/>
          <w:szCs w:val="22"/>
        </w:rPr>
        <w:t>Access t</w:t>
      </w:r>
      <w:r w:rsidR="00AD072B" w:rsidRPr="00CD7417">
        <w:rPr>
          <w:rFonts w:asciiTheme="minorHAnsi" w:hAnsiTheme="minorHAnsi"/>
          <w:color w:val="auto"/>
          <w:sz w:val="22"/>
          <w:szCs w:val="22"/>
        </w:rPr>
        <w:t xml:space="preserve">his document </w:t>
      </w:r>
      <w:r w:rsidR="00CA00DD">
        <w:rPr>
          <w:rFonts w:asciiTheme="minorHAnsi" w:hAnsiTheme="minorHAnsi"/>
          <w:color w:val="auto"/>
          <w:sz w:val="22"/>
          <w:szCs w:val="22"/>
        </w:rPr>
        <w:t xml:space="preserve">on line at </w:t>
      </w:r>
      <w:r w:rsidR="00AD072B" w:rsidRPr="00CD7417">
        <w:rPr>
          <w:rFonts w:asciiTheme="minorHAnsi" w:hAnsiTheme="minorHAnsi"/>
          <w:color w:val="auto"/>
          <w:sz w:val="22"/>
          <w:szCs w:val="22"/>
        </w:rPr>
        <w:t xml:space="preserve">- </w:t>
      </w:r>
      <w:hyperlink r:id="rId26" w:history="1">
        <w:r w:rsidR="00AD072B" w:rsidRPr="00CD7417">
          <w:rPr>
            <w:rStyle w:val="Hyperlink"/>
            <w:rFonts w:asciiTheme="minorHAnsi" w:hAnsiTheme="minorHAnsi"/>
            <w:sz w:val="22"/>
            <w:szCs w:val="22"/>
          </w:rPr>
          <w:t>https://sites.google.com/site/primaryictitt/home</w:t>
        </w:r>
      </w:hyperlink>
    </w:p>
    <w:tbl>
      <w:tblPr>
        <w:tblW w:w="15000" w:type="dxa"/>
        <w:tblCellSpacing w:w="15" w:type="dxa"/>
        <w:tblCellMar>
          <w:top w:w="15" w:type="dxa"/>
          <w:left w:w="15" w:type="dxa"/>
          <w:bottom w:w="15" w:type="dxa"/>
          <w:right w:w="15" w:type="dxa"/>
        </w:tblCellMar>
        <w:tblLook w:val="04A0" w:firstRow="1" w:lastRow="0" w:firstColumn="1" w:lastColumn="0" w:noHBand="0" w:noVBand="1"/>
      </w:tblPr>
      <w:tblGrid>
        <w:gridCol w:w="15000"/>
      </w:tblGrid>
      <w:tr w:rsidR="00762082" w:rsidRPr="00CD7417" w:rsidTr="00762082">
        <w:trPr>
          <w:tblCellSpacing w:w="15" w:type="dxa"/>
        </w:trPr>
        <w:tc>
          <w:tcPr>
            <w:tcW w:w="0" w:type="auto"/>
            <w:vAlign w:val="center"/>
            <w:hideMark/>
          </w:tcPr>
          <w:p w:rsidR="00AD072B" w:rsidRPr="00CD7417" w:rsidRDefault="00CA00DD" w:rsidP="00C3019A">
            <w:r>
              <w:t xml:space="preserve">                                                                     </w:t>
            </w:r>
            <w:r w:rsidR="00AD072B" w:rsidRPr="00CD7417">
              <w:t xml:space="preserve">(click on the link to </w:t>
            </w:r>
            <w:r w:rsidR="00AD072B" w:rsidRPr="00CD7417">
              <w:rPr>
                <w:b/>
              </w:rPr>
              <w:t>Additional content</w:t>
            </w:r>
            <w:r w:rsidR="00AD072B" w:rsidRPr="00CD7417">
              <w:t>)</w:t>
            </w:r>
          </w:p>
          <w:p w:rsidR="00762082" w:rsidRDefault="00D25B11" w:rsidP="00C3019A">
            <w:pPr>
              <w:pStyle w:val="ListParagraph"/>
              <w:numPr>
                <w:ilvl w:val="0"/>
                <w:numId w:val="4"/>
              </w:numPr>
              <w:rPr>
                <w:color w:val="000000"/>
              </w:rPr>
            </w:pPr>
            <w:hyperlink r:id="rId27" w:tgtFrame="_top" w:history="1">
              <w:r w:rsidR="00762082" w:rsidRPr="00CD7417">
                <w:rPr>
                  <w:rStyle w:val="Hyperlink"/>
                </w:rPr>
                <w:t>Opening Keynote</w:t>
              </w:r>
            </w:hyperlink>
            <w:r w:rsidR="00762082" w:rsidRPr="00CD7417">
              <w:rPr>
                <w:rStyle w:val="apple-converted-space"/>
                <w:color w:val="000000"/>
              </w:rPr>
              <w:t> </w:t>
            </w:r>
            <w:r w:rsidR="00ED2828" w:rsidRPr="00CD7417">
              <w:rPr>
                <w:rStyle w:val="apple-converted-space"/>
                <w:color w:val="000000"/>
              </w:rPr>
              <w:t xml:space="preserve">CAS Wessex conference </w:t>
            </w:r>
            <w:r w:rsidR="00762082" w:rsidRPr="00CD7417">
              <w:rPr>
                <w:color w:val="000000"/>
              </w:rPr>
              <w:t>(John Woollard)</w:t>
            </w:r>
          </w:p>
          <w:p w:rsidR="00A50E2A" w:rsidRDefault="00A50E2A" w:rsidP="00A50E2A">
            <w:pPr>
              <w:pStyle w:val="ListParagraph"/>
              <w:rPr>
                <w:color w:val="000000"/>
              </w:rPr>
            </w:pPr>
          </w:p>
          <w:p w:rsidR="00A50E2A" w:rsidRPr="00CD7417" w:rsidRDefault="00D25B11" w:rsidP="00A50E2A">
            <w:pPr>
              <w:pStyle w:val="ListParagraph"/>
              <w:numPr>
                <w:ilvl w:val="0"/>
                <w:numId w:val="4"/>
              </w:numPr>
              <w:rPr>
                <w:color w:val="000000"/>
              </w:rPr>
            </w:pPr>
            <w:hyperlink r:id="rId28" w:history="1">
              <w:r w:rsidR="00A50E2A" w:rsidRPr="00A50E2A">
                <w:rPr>
                  <w:rStyle w:val="Hyperlink"/>
                </w:rPr>
                <w:t>An excellent overview video</w:t>
              </w:r>
            </w:hyperlink>
            <w:r w:rsidR="00A50E2A">
              <w:rPr>
                <w:color w:val="000000"/>
              </w:rPr>
              <w:t xml:space="preserve"> – first 7 </w:t>
            </w:r>
            <w:proofErr w:type="spellStart"/>
            <w:r w:rsidR="00A50E2A">
              <w:rPr>
                <w:color w:val="000000"/>
              </w:rPr>
              <w:t>mins</w:t>
            </w:r>
            <w:proofErr w:type="spellEnd"/>
            <w:r w:rsidR="00A50E2A">
              <w:rPr>
                <w:color w:val="000000"/>
              </w:rPr>
              <w:t xml:space="preserve"> (Southampton University)</w:t>
            </w:r>
          </w:p>
        </w:tc>
      </w:tr>
      <w:tr w:rsidR="00762082" w:rsidRPr="00CD7417" w:rsidTr="00762082">
        <w:trPr>
          <w:tblCellSpacing w:w="15" w:type="dxa"/>
        </w:trPr>
        <w:tc>
          <w:tcPr>
            <w:tcW w:w="0" w:type="auto"/>
            <w:vAlign w:val="center"/>
            <w:hideMark/>
          </w:tcPr>
          <w:p w:rsidR="00CD7417" w:rsidRPr="0044699C" w:rsidRDefault="00D25B11" w:rsidP="00CD7417">
            <w:pPr>
              <w:pStyle w:val="ListParagraph"/>
              <w:numPr>
                <w:ilvl w:val="0"/>
                <w:numId w:val="4"/>
              </w:numPr>
              <w:rPr>
                <w:color w:val="000000"/>
              </w:rPr>
            </w:pPr>
            <w:hyperlink r:id="rId29" w:history="1">
              <w:r w:rsidR="00CD7417" w:rsidRPr="00CD7417">
                <w:rPr>
                  <w:rStyle w:val="Hyperlink"/>
                </w:rPr>
                <w:t>Computer Science v ICT Explained</w:t>
              </w:r>
            </w:hyperlink>
            <w:r w:rsidR="00CD7417" w:rsidRPr="00CD7417">
              <w:t xml:space="preserve"> (Mark Dorling – Digital Schoolhouse)</w:t>
            </w:r>
          </w:p>
          <w:p w:rsidR="0044699C" w:rsidRPr="0044699C" w:rsidRDefault="0044699C" w:rsidP="0044699C">
            <w:pPr>
              <w:pStyle w:val="ListParagraph"/>
              <w:rPr>
                <w:color w:val="000000"/>
              </w:rPr>
            </w:pPr>
          </w:p>
          <w:p w:rsidR="0044699C" w:rsidRPr="0044699C" w:rsidRDefault="00D25B11" w:rsidP="00CD7417">
            <w:pPr>
              <w:pStyle w:val="ListParagraph"/>
              <w:numPr>
                <w:ilvl w:val="0"/>
                <w:numId w:val="4"/>
              </w:numPr>
              <w:rPr>
                <w:color w:val="000000"/>
              </w:rPr>
            </w:pPr>
            <w:hyperlink r:id="rId30" w:history="1">
              <w:r w:rsidR="0044699C">
                <w:rPr>
                  <w:rStyle w:val="Hyperlink"/>
                </w:rPr>
                <w:t>Computational Thinking</w:t>
              </w:r>
            </w:hyperlink>
            <w:r w:rsidR="00216B38">
              <w:t xml:space="preserve"> + </w:t>
            </w:r>
            <w:hyperlink r:id="rId31" w:history="1">
              <w:r w:rsidR="00216B38" w:rsidRPr="00216B38">
                <w:rPr>
                  <w:rStyle w:val="Hyperlink"/>
                </w:rPr>
                <w:t>Progression chart –  curriculum mapping tool</w:t>
              </w:r>
            </w:hyperlink>
            <w:r w:rsidR="00216B38">
              <w:t xml:space="preserve"> (iste.org)</w:t>
            </w:r>
          </w:p>
          <w:p w:rsidR="00CD7417" w:rsidRPr="00CD7417" w:rsidRDefault="00CD7417" w:rsidP="00CD7417">
            <w:pPr>
              <w:pStyle w:val="ListParagraph"/>
              <w:rPr>
                <w:color w:val="000000"/>
              </w:rPr>
            </w:pPr>
          </w:p>
          <w:p w:rsidR="00CD7417" w:rsidRPr="00CD7417" w:rsidRDefault="00D25B11" w:rsidP="00CD7417">
            <w:pPr>
              <w:pStyle w:val="ListParagraph"/>
              <w:numPr>
                <w:ilvl w:val="0"/>
                <w:numId w:val="4"/>
              </w:numPr>
              <w:rPr>
                <w:color w:val="000000"/>
              </w:rPr>
            </w:pPr>
            <w:hyperlink r:id="rId32" w:tgtFrame="_top" w:history="1">
              <w:r w:rsidR="00762082" w:rsidRPr="00CD7417">
                <w:rPr>
                  <w:rStyle w:val="Hyperlink"/>
                </w:rPr>
                <w:t>Evolving ICT into Computing Primary KS2</w:t>
              </w:r>
            </w:hyperlink>
            <w:r w:rsidR="00762082" w:rsidRPr="00CD7417">
              <w:rPr>
                <w:rStyle w:val="apple-converted-space"/>
                <w:color w:val="000000"/>
              </w:rPr>
              <w:t> </w:t>
            </w:r>
            <w:r w:rsidR="00762082" w:rsidRPr="00CD7417">
              <w:rPr>
                <w:color w:val="000000"/>
              </w:rPr>
              <w:t>(Phil Bagge)</w:t>
            </w:r>
          </w:p>
        </w:tc>
      </w:tr>
      <w:tr w:rsidR="00762082" w:rsidRPr="00CD7417" w:rsidTr="00762082">
        <w:trPr>
          <w:tblCellSpacing w:w="15" w:type="dxa"/>
        </w:trPr>
        <w:tc>
          <w:tcPr>
            <w:tcW w:w="0" w:type="auto"/>
            <w:vAlign w:val="center"/>
            <w:hideMark/>
          </w:tcPr>
          <w:p w:rsidR="00762082" w:rsidRPr="00CD7417" w:rsidRDefault="00D25B11" w:rsidP="00C3019A">
            <w:pPr>
              <w:pStyle w:val="ListParagraph"/>
              <w:numPr>
                <w:ilvl w:val="0"/>
                <w:numId w:val="4"/>
              </w:numPr>
              <w:rPr>
                <w:color w:val="000000"/>
              </w:rPr>
            </w:pPr>
            <w:hyperlink r:id="rId33" w:tgtFrame="_top" w:history="1">
              <w:r w:rsidR="00762082" w:rsidRPr="00CD7417">
                <w:rPr>
                  <w:rStyle w:val="Hyperlink"/>
                </w:rPr>
                <w:t>KS1</w:t>
              </w:r>
              <w:r w:rsidR="00BE1E80" w:rsidRPr="00CD7417">
                <w:rPr>
                  <w:rStyle w:val="Hyperlink"/>
                </w:rPr>
                <w:t xml:space="preserve"> Primary</w:t>
              </w:r>
              <w:r w:rsidR="00762082" w:rsidRPr="00CD7417">
                <w:rPr>
                  <w:rStyle w:val="Hyperlink"/>
                </w:rPr>
                <w:t xml:space="preserve"> Briefing</w:t>
              </w:r>
            </w:hyperlink>
            <w:r w:rsidR="00762082" w:rsidRPr="00CD7417">
              <w:rPr>
                <w:rStyle w:val="apple-converted-space"/>
                <w:color w:val="000000"/>
              </w:rPr>
              <w:t> </w:t>
            </w:r>
            <w:r w:rsidR="00762082" w:rsidRPr="00CD7417">
              <w:rPr>
                <w:color w:val="000000"/>
              </w:rPr>
              <w:t>(Emma Goto)</w:t>
            </w:r>
          </w:p>
        </w:tc>
      </w:tr>
      <w:tr w:rsidR="00762082" w:rsidRPr="00CD7417" w:rsidTr="00762082">
        <w:trPr>
          <w:tblCellSpacing w:w="15" w:type="dxa"/>
        </w:trPr>
        <w:tc>
          <w:tcPr>
            <w:tcW w:w="0" w:type="auto"/>
            <w:vAlign w:val="center"/>
            <w:hideMark/>
          </w:tcPr>
          <w:p w:rsidR="00762082" w:rsidRPr="00CD7417" w:rsidRDefault="00D25B11" w:rsidP="00C3019A">
            <w:pPr>
              <w:pStyle w:val="ListParagraph"/>
              <w:numPr>
                <w:ilvl w:val="0"/>
                <w:numId w:val="4"/>
              </w:numPr>
              <w:rPr>
                <w:color w:val="000000"/>
              </w:rPr>
            </w:pPr>
            <w:hyperlink r:id="rId34" w:tgtFrame="_top" w:history="1">
              <w:r w:rsidR="00762082" w:rsidRPr="00CD7417">
                <w:rPr>
                  <w:rStyle w:val="Hyperlink"/>
                </w:rPr>
                <w:t>Code-it.co.uk KS2 Computer Science Planning</w:t>
              </w:r>
            </w:hyperlink>
            <w:r w:rsidR="00762082" w:rsidRPr="00CD7417">
              <w:rPr>
                <w:rStyle w:val="apple-converted-space"/>
                <w:color w:val="000000"/>
              </w:rPr>
              <w:t> </w:t>
            </w:r>
            <w:r w:rsidR="00762082" w:rsidRPr="00CD7417">
              <w:rPr>
                <w:color w:val="000000"/>
              </w:rPr>
              <w:t>(Phil Bagge)</w:t>
            </w:r>
          </w:p>
        </w:tc>
      </w:tr>
      <w:tr w:rsidR="00762082" w:rsidRPr="00CD7417" w:rsidTr="00762082">
        <w:trPr>
          <w:tblCellSpacing w:w="15" w:type="dxa"/>
        </w:trPr>
        <w:tc>
          <w:tcPr>
            <w:tcW w:w="0" w:type="auto"/>
            <w:vAlign w:val="center"/>
            <w:hideMark/>
          </w:tcPr>
          <w:p w:rsidR="00762082" w:rsidRPr="00CD7417" w:rsidRDefault="00D25B11" w:rsidP="00C3019A">
            <w:pPr>
              <w:pStyle w:val="ListParagraph"/>
              <w:numPr>
                <w:ilvl w:val="0"/>
                <w:numId w:val="4"/>
              </w:numPr>
              <w:rPr>
                <w:color w:val="000000"/>
              </w:rPr>
            </w:pPr>
            <w:hyperlink r:id="rId35" w:tgtFrame="_top" w:history="1">
              <w:r w:rsidR="00762082" w:rsidRPr="00CD7417">
                <w:rPr>
                  <w:rStyle w:val="Hyperlink"/>
                </w:rPr>
                <w:t>Fun Computing Topics</w:t>
              </w:r>
            </w:hyperlink>
            <w:r w:rsidR="00762082" w:rsidRPr="00CD7417">
              <w:rPr>
                <w:rStyle w:val="apple-converted-space"/>
                <w:color w:val="000000"/>
              </w:rPr>
              <w:t> </w:t>
            </w:r>
            <w:r w:rsidR="00762082" w:rsidRPr="00CD7417">
              <w:rPr>
                <w:color w:val="000000"/>
              </w:rPr>
              <w:t>(Dan Gardner)</w:t>
            </w:r>
          </w:p>
          <w:p w:rsidR="001D7196" w:rsidRPr="00CD7417" w:rsidRDefault="001D7196" w:rsidP="001D7196">
            <w:pPr>
              <w:pStyle w:val="ListParagraph"/>
              <w:rPr>
                <w:color w:val="000000"/>
              </w:rPr>
            </w:pPr>
          </w:p>
          <w:p w:rsidR="001D7196" w:rsidRPr="00CD7417" w:rsidRDefault="00D25B11" w:rsidP="00C3019A">
            <w:pPr>
              <w:pStyle w:val="ListParagraph"/>
              <w:numPr>
                <w:ilvl w:val="0"/>
                <w:numId w:val="4"/>
              </w:numPr>
              <w:rPr>
                <w:color w:val="000000"/>
              </w:rPr>
            </w:pPr>
            <w:hyperlink r:id="rId36" w:history="1">
              <w:r w:rsidR="001D7196" w:rsidRPr="00CD7417">
                <w:rPr>
                  <w:rStyle w:val="Hyperlink"/>
                </w:rPr>
                <w:t>Thinking Myself</w:t>
              </w:r>
            </w:hyperlink>
            <w:r w:rsidR="001D7196" w:rsidRPr="00CD7417">
              <w:rPr>
                <w:color w:val="000000"/>
              </w:rPr>
              <w:t xml:space="preserve"> (a computational thinking game</w:t>
            </w:r>
            <w:r w:rsidR="006E57CC" w:rsidRPr="00CD7417">
              <w:rPr>
                <w:color w:val="000000"/>
              </w:rPr>
              <w:t xml:space="preserve"> for children and beginners</w:t>
            </w:r>
            <w:r w:rsidR="001D7196" w:rsidRPr="00CD7417">
              <w:rPr>
                <w:color w:val="000000"/>
              </w:rPr>
              <w:t>)</w:t>
            </w:r>
          </w:p>
        </w:tc>
      </w:tr>
      <w:tr w:rsidR="00762082" w:rsidRPr="00CD7417" w:rsidTr="00762082">
        <w:trPr>
          <w:tblCellSpacing w:w="15" w:type="dxa"/>
        </w:trPr>
        <w:tc>
          <w:tcPr>
            <w:tcW w:w="0" w:type="auto"/>
            <w:vAlign w:val="center"/>
            <w:hideMark/>
          </w:tcPr>
          <w:p w:rsidR="00762082" w:rsidRPr="00CD7417" w:rsidRDefault="00D25B11" w:rsidP="00C3019A">
            <w:pPr>
              <w:pStyle w:val="ListParagraph"/>
              <w:numPr>
                <w:ilvl w:val="0"/>
                <w:numId w:val="4"/>
              </w:numPr>
              <w:rPr>
                <w:color w:val="000000"/>
              </w:rPr>
            </w:pPr>
            <w:hyperlink r:id="rId37" w:tgtFrame="_top" w:history="1">
              <w:r w:rsidR="00762082" w:rsidRPr="00CD7417">
                <w:rPr>
                  <w:rStyle w:val="Hyperlink"/>
                </w:rPr>
                <w:t>Control Technology Progression KS1-3</w:t>
              </w:r>
              <w:r w:rsidR="00762082" w:rsidRPr="00CD7417">
                <w:rPr>
                  <w:rStyle w:val="apple-converted-space"/>
                  <w:color w:val="0000FF"/>
                </w:rPr>
                <w:t> </w:t>
              </w:r>
            </w:hyperlink>
            <w:r w:rsidR="00762082" w:rsidRPr="00CD7417">
              <w:rPr>
                <w:color w:val="000000"/>
              </w:rPr>
              <w:t>(Graham Hastings)</w:t>
            </w:r>
          </w:p>
        </w:tc>
      </w:tr>
      <w:tr w:rsidR="00762082" w:rsidRPr="00CD7417" w:rsidTr="00762082">
        <w:trPr>
          <w:tblCellSpacing w:w="15" w:type="dxa"/>
        </w:trPr>
        <w:tc>
          <w:tcPr>
            <w:tcW w:w="0" w:type="auto"/>
            <w:vAlign w:val="center"/>
            <w:hideMark/>
          </w:tcPr>
          <w:p w:rsidR="00762082" w:rsidRPr="00CD7417" w:rsidRDefault="00D25B11" w:rsidP="00C3019A">
            <w:pPr>
              <w:pStyle w:val="ListParagraph"/>
              <w:numPr>
                <w:ilvl w:val="0"/>
                <w:numId w:val="4"/>
              </w:numPr>
              <w:rPr>
                <w:color w:val="000000"/>
              </w:rPr>
            </w:pPr>
            <w:hyperlink r:id="rId38" w:tgtFrame="_top" w:history="1">
              <w:r w:rsidR="00762082" w:rsidRPr="00CD7417">
                <w:rPr>
                  <w:rStyle w:val="Hyperlink"/>
                </w:rPr>
                <w:t>Primary Ninja Turtles Logo in KS2</w:t>
              </w:r>
            </w:hyperlink>
            <w:r w:rsidR="00762082" w:rsidRPr="00CD7417">
              <w:rPr>
                <w:rStyle w:val="apple-converted-space"/>
                <w:color w:val="000000"/>
              </w:rPr>
              <w:t> </w:t>
            </w:r>
            <w:r w:rsidR="00762082" w:rsidRPr="00CD7417">
              <w:rPr>
                <w:color w:val="000000"/>
              </w:rPr>
              <w:t>(Phil Bagge)</w:t>
            </w:r>
          </w:p>
        </w:tc>
      </w:tr>
      <w:tr w:rsidR="00762082" w:rsidRPr="00CD7417" w:rsidTr="00762082">
        <w:trPr>
          <w:tblCellSpacing w:w="15" w:type="dxa"/>
        </w:trPr>
        <w:tc>
          <w:tcPr>
            <w:tcW w:w="0" w:type="auto"/>
            <w:vAlign w:val="center"/>
            <w:hideMark/>
          </w:tcPr>
          <w:p w:rsidR="00762082" w:rsidRPr="00CD7417" w:rsidRDefault="00D25B11" w:rsidP="00C3019A">
            <w:pPr>
              <w:pStyle w:val="ListParagraph"/>
              <w:numPr>
                <w:ilvl w:val="0"/>
                <w:numId w:val="4"/>
              </w:numPr>
              <w:rPr>
                <w:color w:val="000000"/>
              </w:rPr>
            </w:pPr>
            <w:hyperlink r:id="rId39" w:tgtFrame="_top" w:history="1">
              <w:r w:rsidR="00762082" w:rsidRPr="00CD7417">
                <w:rPr>
                  <w:rStyle w:val="Hyperlink"/>
                </w:rPr>
                <w:t>Scratch That Scratch in KS2</w:t>
              </w:r>
            </w:hyperlink>
            <w:r w:rsidR="00762082" w:rsidRPr="00CD7417">
              <w:rPr>
                <w:rStyle w:val="apple-converted-space"/>
                <w:color w:val="000000"/>
              </w:rPr>
              <w:t> </w:t>
            </w:r>
            <w:r w:rsidR="00762082" w:rsidRPr="00CD7417">
              <w:rPr>
                <w:color w:val="000000"/>
              </w:rPr>
              <w:t>(Phil Bagge)</w:t>
            </w:r>
          </w:p>
          <w:p w:rsidR="00CD4768" w:rsidRPr="00CD7417" w:rsidRDefault="00CD4768" w:rsidP="00CD4768">
            <w:pPr>
              <w:pStyle w:val="ListParagraph"/>
              <w:rPr>
                <w:color w:val="000000"/>
              </w:rPr>
            </w:pPr>
          </w:p>
          <w:p w:rsidR="008657DB" w:rsidRPr="00CD7417" w:rsidRDefault="008657DB" w:rsidP="00C3019A">
            <w:pPr>
              <w:pStyle w:val="ListParagraph"/>
              <w:numPr>
                <w:ilvl w:val="0"/>
                <w:numId w:val="4"/>
              </w:numPr>
              <w:rPr>
                <w:rStyle w:val="Hyperlink"/>
              </w:rPr>
            </w:pPr>
            <w:r w:rsidRPr="00CD7417">
              <w:rPr>
                <w:color w:val="000000"/>
              </w:rPr>
              <w:t xml:space="preserve">Using </w:t>
            </w:r>
            <w:hyperlink r:id="rId40" w:history="1">
              <w:r w:rsidRPr="00CD7417">
                <w:rPr>
                  <w:rStyle w:val="Hyperlink"/>
                </w:rPr>
                <w:t>Scratch</w:t>
              </w:r>
            </w:hyperlink>
            <w:r w:rsidRPr="00CD7417">
              <w:rPr>
                <w:color w:val="000000"/>
              </w:rPr>
              <w:t xml:space="preserve"> to teach Computer Science at Key Stage 2 via the </w:t>
            </w:r>
            <w:r w:rsidRPr="00CD7417">
              <w:rPr>
                <w:color w:val="000000"/>
              </w:rPr>
              <w:fldChar w:fldCharType="begin"/>
            </w:r>
            <w:r w:rsidRPr="00CD7417">
              <w:rPr>
                <w:color w:val="000000"/>
              </w:rPr>
              <w:instrText xml:space="preserve"> HYPERLINK "http://store.raspberrypi.com/projects/casmanual" </w:instrText>
            </w:r>
            <w:r w:rsidRPr="00CD7417">
              <w:rPr>
                <w:color w:val="000000"/>
              </w:rPr>
              <w:fldChar w:fldCharType="separate"/>
            </w:r>
            <w:r w:rsidRPr="00CD7417">
              <w:rPr>
                <w:rStyle w:val="Hyperlink"/>
              </w:rPr>
              <w:t xml:space="preserve">Raspberry Pi </w:t>
            </w:r>
          </w:p>
          <w:p w:rsidR="008657DB" w:rsidRPr="00CD7417" w:rsidRDefault="008657DB" w:rsidP="00CD4768">
            <w:pPr>
              <w:pStyle w:val="ListParagraph"/>
              <w:rPr>
                <w:color w:val="000000"/>
              </w:rPr>
            </w:pPr>
            <w:r w:rsidRPr="00CD7417">
              <w:rPr>
                <w:rStyle w:val="Hyperlink"/>
              </w:rPr>
              <w:t>Education Manual</w:t>
            </w:r>
            <w:r w:rsidRPr="00CD7417">
              <w:rPr>
                <w:color w:val="000000"/>
              </w:rPr>
              <w:fldChar w:fldCharType="end"/>
            </w:r>
            <w:r w:rsidRPr="00CD7417">
              <w:rPr>
                <w:color w:val="000000"/>
              </w:rPr>
              <w:t xml:space="preserve"> (you do not need a Raspberry Pi computer </w:t>
            </w:r>
            <w:r w:rsidR="00CD4768" w:rsidRPr="00CD7417">
              <w:rPr>
                <w:color w:val="000000"/>
              </w:rPr>
              <w:t xml:space="preserve">- </w:t>
            </w:r>
            <w:r w:rsidRPr="00CD7417">
              <w:rPr>
                <w:color w:val="000000"/>
              </w:rPr>
              <w:t>any pc will do)</w:t>
            </w:r>
          </w:p>
        </w:tc>
      </w:tr>
      <w:tr w:rsidR="00762082" w:rsidRPr="00CD7417" w:rsidTr="00762082">
        <w:trPr>
          <w:tblCellSpacing w:w="15" w:type="dxa"/>
        </w:trPr>
        <w:tc>
          <w:tcPr>
            <w:tcW w:w="0" w:type="auto"/>
            <w:vAlign w:val="center"/>
            <w:hideMark/>
          </w:tcPr>
          <w:p w:rsidR="00762082" w:rsidRPr="00CD7417" w:rsidRDefault="00D25B11" w:rsidP="00C3019A">
            <w:pPr>
              <w:pStyle w:val="ListParagraph"/>
              <w:numPr>
                <w:ilvl w:val="0"/>
                <w:numId w:val="4"/>
              </w:numPr>
              <w:rPr>
                <w:color w:val="000000"/>
              </w:rPr>
            </w:pPr>
            <w:hyperlink r:id="rId41" w:tgtFrame="_top" w:history="1">
              <w:r w:rsidR="00762082" w:rsidRPr="00CD7417">
                <w:rPr>
                  <w:rStyle w:val="Hyperlink"/>
                </w:rPr>
                <w:t>1010 Reasons for Teaching Computer Science</w:t>
              </w:r>
            </w:hyperlink>
            <w:r w:rsidR="00762082" w:rsidRPr="00CD7417">
              <w:rPr>
                <w:rStyle w:val="apple-converted-space"/>
                <w:color w:val="000000"/>
              </w:rPr>
              <w:t> </w:t>
            </w:r>
            <w:r w:rsidR="00762082" w:rsidRPr="00CD7417">
              <w:rPr>
                <w:color w:val="000000"/>
              </w:rPr>
              <w:t>(</w:t>
            </w:r>
            <w:r w:rsidR="006E57CC" w:rsidRPr="00CD7417">
              <w:rPr>
                <w:color w:val="000000"/>
              </w:rPr>
              <w:t xml:space="preserve">An overview by </w:t>
            </w:r>
            <w:r w:rsidR="00762082" w:rsidRPr="00CD7417">
              <w:rPr>
                <w:color w:val="000000"/>
              </w:rPr>
              <w:t>Miles Berry)</w:t>
            </w:r>
          </w:p>
        </w:tc>
      </w:tr>
      <w:tr w:rsidR="00762082" w:rsidRPr="00CD7417" w:rsidTr="00762082">
        <w:trPr>
          <w:tblCellSpacing w:w="15" w:type="dxa"/>
        </w:trPr>
        <w:tc>
          <w:tcPr>
            <w:tcW w:w="0" w:type="auto"/>
            <w:vAlign w:val="center"/>
            <w:hideMark/>
          </w:tcPr>
          <w:p w:rsidR="00762082" w:rsidRPr="00CD7417" w:rsidRDefault="00D25B11" w:rsidP="00C3019A">
            <w:pPr>
              <w:pStyle w:val="ListParagraph"/>
              <w:numPr>
                <w:ilvl w:val="0"/>
                <w:numId w:val="4"/>
              </w:numPr>
              <w:rPr>
                <w:color w:val="000000"/>
              </w:rPr>
            </w:pPr>
            <w:hyperlink r:id="rId42" w:tgtFrame="_top" w:history="1">
              <w:r w:rsidR="00762082" w:rsidRPr="00CD7417">
                <w:rPr>
                  <w:rStyle w:val="Hyperlink"/>
                </w:rPr>
                <w:t>How the Internet Works</w:t>
              </w:r>
            </w:hyperlink>
            <w:r w:rsidR="00762082" w:rsidRPr="00CD7417">
              <w:rPr>
                <w:rStyle w:val="apple-converted-space"/>
                <w:color w:val="000000"/>
              </w:rPr>
              <w:t> </w:t>
            </w:r>
            <w:r w:rsidR="00762082" w:rsidRPr="00CD7417">
              <w:rPr>
                <w:color w:val="000000"/>
              </w:rPr>
              <w:t>(Les Carr)</w:t>
            </w:r>
          </w:p>
        </w:tc>
      </w:tr>
      <w:tr w:rsidR="00762082" w:rsidRPr="00CD7417" w:rsidTr="00762082">
        <w:trPr>
          <w:tblCellSpacing w:w="15" w:type="dxa"/>
        </w:trPr>
        <w:tc>
          <w:tcPr>
            <w:tcW w:w="0" w:type="auto"/>
            <w:vAlign w:val="center"/>
            <w:hideMark/>
          </w:tcPr>
          <w:p w:rsidR="00762082" w:rsidRPr="00CD7417" w:rsidRDefault="00D25B11" w:rsidP="00C3019A">
            <w:pPr>
              <w:pStyle w:val="ListParagraph"/>
              <w:numPr>
                <w:ilvl w:val="0"/>
                <w:numId w:val="4"/>
              </w:numPr>
              <w:rPr>
                <w:color w:val="000000"/>
              </w:rPr>
            </w:pPr>
            <w:hyperlink r:id="rId43" w:tgtFrame="_top" w:history="1">
              <w:r w:rsidR="00762082" w:rsidRPr="00CD7417">
                <w:rPr>
                  <w:rStyle w:val="Hyperlink"/>
                </w:rPr>
                <w:t>KS1 Bee Bot Workshop</w:t>
              </w:r>
            </w:hyperlink>
            <w:r w:rsidR="00762082" w:rsidRPr="00CD7417">
              <w:rPr>
                <w:rStyle w:val="apple-converted-space"/>
                <w:color w:val="000000"/>
              </w:rPr>
              <w:t> </w:t>
            </w:r>
            <w:r w:rsidR="00762082" w:rsidRPr="00CD7417">
              <w:rPr>
                <w:color w:val="000000"/>
              </w:rPr>
              <w:t>(Emma Goto)</w:t>
            </w:r>
          </w:p>
          <w:p w:rsidR="0081000B" w:rsidRPr="00CD7417" w:rsidRDefault="0081000B" w:rsidP="0081000B">
            <w:pPr>
              <w:pStyle w:val="ListParagraph"/>
              <w:rPr>
                <w:color w:val="000000"/>
              </w:rPr>
            </w:pPr>
          </w:p>
          <w:p w:rsidR="000C6F1F" w:rsidRPr="00CD7417" w:rsidRDefault="00D25B11" w:rsidP="00C3019A">
            <w:pPr>
              <w:pStyle w:val="ListParagraph"/>
              <w:numPr>
                <w:ilvl w:val="0"/>
                <w:numId w:val="4"/>
              </w:numPr>
              <w:rPr>
                <w:color w:val="000000"/>
              </w:rPr>
            </w:pPr>
            <w:hyperlink r:id="rId44" w:history="1">
              <w:proofErr w:type="spellStart"/>
              <w:r w:rsidR="000C6F1F" w:rsidRPr="00CD7417">
                <w:rPr>
                  <w:rStyle w:val="Hyperlink"/>
                </w:rPr>
                <w:t>Romy</w:t>
              </w:r>
              <w:proofErr w:type="spellEnd"/>
              <w:r w:rsidR="000C6F1F" w:rsidRPr="00CD7417">
                <w:rPr>
                  <w:rStyle w:val="Hyperlink"/>
                </w:rPr>
                <w:t xml:space="preserve"> Robot</w:t>
              </w:r>
            </w:hyperlink>
            <w:r w:rsidR="004A0E0D" w:rsidRPr="00CD7417">
              <w:t xml:space="preserve"> – algorithms and programs</w:t>
            </w:r>
            <w:r w:rsidR="000C6F1F" w:rsidRPr="00CD7417">
              <w:t xml:space="preserve"> (</w:t>
            </w:r>
            <w:proofErr w:type="spellStart"/>
            <w:r w:rsidR="000C6F1F" w:rsidRPr="00CD7417">
              <w:t>Sandaig</w:t>
            </w:r>
            <w:proofErr w:type="spellEnd"/>
            <w:r w:rsidR="000C6F1F" w:rsidRPr="00CD7417">
              <w:t xml:space="preserve"> Primary) </w:t>
            </w:r>
          </w:p>
        </w:tc>
      </w:tr>
      <w:tr w:rsidR="00762082" w:rsidRPr="00CD7417" w:rsidTr="00762082">
        <w:trPr>
          <w:tblCellSpacing w:w="15" w:type="dxa"/>
        </w:trPr>
        <w:tc>
          <w:tcPr>
            <w:tcW w:w="0" w:type="auto"/>
            <w:vAlign w:val="center"/>
            <w:hideMark/>
          </w:tcPr>
          <w:p w:rsidR="00762082" w:rsidRPr="00CD7417" w:rsidRDefault="00D25B11" w:rsidP="00C3019A">
            <w:pPr>
              <w:pStyle w:val="ListParagraph"/>
              <w:numPr>
                <w:ilvl w:val="0"/>
                <w:numId w:val="4"/>
              </w:numPr>
              <w:rPr>
                <w:color w:val="000000"/>
              </w:rPr>
            </w:pPr>
            <w:hyperlink r:id="rId45" w:tgtFrame="_top" w:history="1">
              <w:r w:rsidR="00762082" w:rsidRPr="00CD7417">
                <w:rPr>
                  <w:rStyle w:val="Hyperlink"/>
                </w:rPr>
                <w:t>KS2 Logo Session Video 40mins</w:t>
              </w:r>
            </w:hyperlink>
            <w:r w:rsidR="00762082" w:rsidRPr="00CD7417">
              <w:rPr>
                <w:rStyle w:val="apple-converted-space"/>
                <w:color w:val="000000"/>
              </w:rPr>
              <w:t> </w:t>
            </w:r>
            <w:r w:rsidR="00762082" w:rsidRPr="00CD7417">
              <w:rPr>
                <w:color w:val="000000"/>
              </w:rPr>
              <w:t>(Phil Bagge)</w:t>
            </w:r>
          </w:p>
        </w:tc>
      </w:tr>
      <w:tr w:rsidR="00762082" w:rsidRPr="00CD7417" w:rsidTr="00762082">
        <w:trPr>
          <w:tblCellSpacing w:w="15" w:type="dxa"/>
        </w:trPr>
        <w:tc>
          <w:tcPr>
            <w:tcW w:w="0" w:type="auto"/>
            <w:vAlign w:val="center"/>
            <w:hideMark/>
          </w:tcPr>
          <w:p w:rsidR="00762082" w:rsidRPr="00CD7417" w:rsidRDefault="00D25B11" w:rsidP="00C3019A">
            <w:pPr>
              <w:pStyle w:val="ListParagraph"/>
              <w:numPr>
                <w:ilvl w:val="0"/>
                <w:numId w:val="4"/>
              </w:numPr>
              <w:rPr>
                <w:color w:val="000000"/>
              </w:rPr>
            </w:pPr>
            <w:hyperlink r:id="rId46" w:tgtFrame="_top" w:history="1">
              <w:r w:rsidR="00762082" w:rsidRPr="00CD7417">
                <w:rPr>
                  <w:rStyle w:val="Hyperlink"/>
                </w:rPr>
                <w:t>KS2 Scratch Session Video 35mins</w:t>
              </w:r>
            </w:hyperlink>
            <w:r w:rsidR="00762082" w:rsidRPr="00CD7417">
              <w:rPr>
                <w:rStyle w:val="apple-converted-space"/>
                <w:color w:val="000000"/>
              </w:rPr>
              <w:t> </w:t>
            </w:r>
            <w:r w:rsidR="00762082" w:rsidRPr="00CD7417">
              <w:rPr>
                <w:color w:val="000000"/>
              </w:rPr>
              <w:t>(Phil Bagge)</w:t>
            </w:r>
          </w:p>
          <w:p w:rsidR="0081000B" w:rsidRPr="00CD7417" w:rsidRDefault="0081000B" w:rsidP="0081000B">
            <w:pPr>
              <w:pStyle w:val="ListParagraph"/>
              <w:rPr>
                <w:color w:val="000000"/>
              </w:rPr>
            </w:pPr>
          </w:p>
          <w:p w:rsidR="0081000B" w:rsidRPr="00CD7417" w:rsidRDefault="00D25B11" w:rsidP="0081000B">
            <w:pPr>
              <w:pStyle w:val="ListParagraph"/>
              <w:numPr>
                <w:ilvl w:val="0"/>
                <w:numId w:val="4"/>
              </w:numPr>
              <w:rPr>
                <w:color w:val="000000"/>
              </w:rPr>
            </w:pPr>
            <w:hyperlink r:id="rId47" w:history="1">
              <w:r w:rsidR="00FF3FCD" w:rsidRPr="00CD7417">
                <w:rPr>
                  <w:rStyle w:val="Hyperlink"/>
                </w:rPr>
                <w:t>Jam sandwich algorithm</w:t>
              </w:r>
            </w:hyperlink>
            <w:r w:rsidR="00FF3FCD" w:rsidRPr="00CD7417">
              <w:rPr>
                <w:color w:val="000000"/>
              </w:rPr>
              <w:t xml:space="preserve"> (Phil Bagge) (</w:t>
            </w:r>
            <w:hyperlink r:id="rId48" w:history="1">
              <w:r w:rsidR="00FF3FCD" w:rsidRPr="00CD7417">
                <w:rPr>
                  <w:rStyle w:val="Hyperlink"/>
                </w:rPr>
                <w:t>out takes video</w:t>
              </w:r>
            </w:hyperlink>
            <w:r w:rsidR="00FF3FCD" w:rsidRPr="00CD7417">
              <w:rPr>
                <w:color w:val="000000"/>
              </w:rPr>
              <w:t>)</w:t>
            </w:r>
          </w:p>
          <w:p w:rsidR="0081000B" w:rsidRPr="00CD7417" w:rsidRDefault="0081000B" w:rsidP="0081000B">
            <w:pPr>
              <w:pStyle w:val="ListParagraph"/>
            </w:pPr>
          </w:p>
          <w:p w:rsidR="00FF3FCD" w:rsidRPr="00CD7417" w:rsidRDefault="0081000B" w:rsidP="0081000B">
            <w:pPr>
              <w:pStyle w:val="ListParagraph"/>
              <w:numPr>
                <w:ilvl w:val="0"/>
                <w:numId w:val="4"/>
              </w:numPr>
              <w:rPr>
                <w:color w:val="000000"/>
              </w:rPr>
            </w:pPr>
            <w:r w:rsidRPr="00CD7417">
              <w:t xml:space="preserve"> </w:t>
            </w:r>
            <w:hyperlink r:id="rId49" w:history="1">
              <w:r w:rsidRPr="00CD7417">
                <w:rPr>
                  <w:rStyle w:val="Hyperlink"/>
                </w:rPr>
                <w:t>Physical Computing</w:t>
              </w:r>
            </w:hyperlink>
            <w:r w:rsidRPr="00CD7417">
              <w:rPr>
                <w:color w:val="000000"/>
              </w:rPr>
              <w:t xml:space="preserve"> (Graham Hastings)</w:t>
            </w:r>
          </w:p>
          <w:p w:rsidR="0081000B" w:rsidRPr="00CD7417" w:rsidRDefault="0081000B" w:rsidP="0081000B">
            <w:pPr>
              <w:pStyle w:val="ListParagraph"/>
              <w:rPr>
                <w:color w:val="000000"/>
              </w:rPr>
            </w:pPr>
          </w:p>
          <w:p w:rsidR="0081000B" w:rsidRPr="00CD7417" w:rsidRDefault="00D25B11" w:rsidP="0081000B">
            <w:pPr>
              <w:pStyle w:val="ListParagraph"/>
              <w:numPr>
                <w:ilvl w:val="0"/>
                <w:numId w:val="4"/>
              </w:numPr>
              <w:rPr>
                <w:color w:val="000000"/>
              </w:rPr>
            </w:pPr>
            <w:hyperlink r:id="rId50" w:history="1">
              <w:r w:rsidR="00BA4613" w:rsidRPr="00CD7417">
                <w:rPr>
                  <w:rStyle w:val="Hyperlink"/>
                </w:rPr>
                <w:t xml:space="preserve">Overview </w:t>
              </w:r>
              <w:proofErr w:type="spellStart"/>
              <w:r w:rsidR="00BA4613" w:rsidRPr="00CD7417">
                <w:rPr>
                  <w:rStyle w:val="Hyperlink"/>
                </w:rPr>
                <w:t>Prezzi</w:t>
              </w:r>
              <w:proofErr w:type="spellEnd"/>
            </w:hyperlink>
            <w:r w:rsidR="00BA4613" w:rsidRPr="00CD7417">
              <w:rPr>
                <w:color w:val="000000"/>
              </w:rPr>
              <w:t xml:space="preserve"> (Graham Hastings)</w:t>
            </w:r>
          </w:p>
          <w:p w:rsidR="000D22A8" w:rsidRPr="00CD7417" w:rsidRDefault="000D22A8" w:rsidP="0081000B">
            <w:pPr>
              <w:pStyle w:val="ListParagraph"/>
              <w:rPr>
                <w:color w:val="000000"/>
              </w:rPr>
            </w:pPr>
          </w:p>
          <w:p w:rsidR="00A02A36" w:rsidRPr="00CD7417" w:rsidRDefault="00D25B11" w:rsidP="00C3019A">
            <w:pPr>
              <w:pStyle w:val="ListParagraph"/>
              <w:numPr>
                <w:ilvl w:val="0"/>
                <w:numId w:val="4"/>
              </w:numPr>
              <w:rPr>
                <w:color w:val="000000"/>
              </w:rPr>
            </w:pPr>
            <w:hyperlink r:id="rId51" w:history="1">
              <w:r w:rsidR="00A02A36" w:rsidRPr="00CD7417">
                <w:rPr>
                  <w:rStyle w:val="Hyperlink"/>
                </w:rPr>
                <w:t xml:space="preserve">Access this document from the CAS </w:t>
              </w:r>
              <w:r w:rsidR="00A50E2A">
                <w:rPr>
                  <w:rStyle w:val="Hyperlink"/>
                </w:rPr>
                <w:t xml:space="preserve">web </w:t>
              </w:r>
              <w:r w:rsidR="00A02A36" w:rsidRPr="00CD7417">
                <w:rPr>
                  <w:rStyle w:val="Hyperlink"/>
                </w:rPr>
                <w:t>site</w:t>
              </w:r>
            </w:hyperlink>
            <w:r w:rsidR="00A02A36" w:rsidRPr="00CD7417">
              <w:rPr>
                <w:color w:val="000000"/>
              </w:rPr>
              <w:t xml:space="preserve"> (Graham Hastings)</w:t>
            </w:r>
          </w:p>
        </w:tc>
      </w:tr>
    </w:tbl>
    <w:p w:rsidR="00E90F6B" w:rsidRPr="00E90F6B" w:rsidRDefault="00E90F6B" w:rsidP="00E90F6B">
      <w:pPr>
        <w:pStyle w:val="Default"/>
        <w:jc w:val="both"/>
        <w:rPr>
          <w:rFonts w:asciiTheme="minorHAnsi" w:hAnsiTheme="minorHAnsi"/>
          <w:b/>
          <w:color w:val="auto"/>
          <w:sz w:val="32"/>
          <w:szCs w:val="32"/>
        </w:rPr>
      </w:pPr>
      <w:r w:rsidRPr="00E90F6B">
        <w:rPr>
          <w:rFonts w:asciiTheme="minorHAnsi" w:hAnsiTheme="minorHAnsi"/>
          <w:b/>
          <w:color w:val="auto"/>
          <w:sz w:val="32"/>
          <w:szCs w:val="32"/>
        </w:rPr>
        <w:lastRenderedPageBreak/>
        <w:t>Appendix B – Progression in computing as a series of ‘can I?’ questions:</w:t>
      </w:r>
    </w:p>
    <w:p w:rsidR="00E90F6B" w:rsidRDefault="00E90F6B" w:rsidP="00E27ECD">
      <w:pPr>
        <w:pStyle w:val="Default"/>
        <w:jc w:val="both"/>
        <w:rPr>
          <w:rFonts w:asciiTheme="minorHAnsi" w:hAnsiTheme="minorHAnsi"/>
          <w:color w:val="auto"/>
        </w:rPr>
      </w:pPr>
    </w:p>
    <w:p w:rsidR="00E7259B" w:rsidRDefault="00E7259B" w:rsidP="00E27ECD">
      <w:pPr>
        <w:pStyle w:val="Default"/>
        <w:jc w:val="both"/>
        <w:rPr>
          <w:rFonts w:asciiTheme="minorHAnsi" w:hAnsiTheme="minorHAnsi"/>
          <w:color w:val="auto"/>
        </w:rPr>
      </w:pPr>
      <w:r>
        <w:rPr>
          <w:rFonts w:asciiTheme="minorHAnsi" w:hAnsiTheme="minorHAnsi"/>
          <w:color w:val="auto"/>
        </w:rPr>
        <w:t>There is a good deal of repetition as the children will revisit the computing constructs in a variety of different contexts and with an increasing degree of sophistication.</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 xml:space="preserve">Can </w:t>
      </w:r>
      <w:proofErr w:type="gramStart"/>
      <w:r w:rsidRPr="00E90F6B">
        <w:rPr>
          <w:rFonts w:asciiTheme="minorHAnsi" w:hAnsiTheme="minorHAnsi"/>
          <w:color w:val="000000"/>
          <w:sz w:val="28"/>
          <w:szCs w:val="28"/>
        </w:rPr>
        <w:t>I</w:t>
      </w:r>
      <w:proofErr w:type="gramEnd"/>
      <w:r w:rsidRPr="00E90F6B">
        <w:rPr>
          <w:rFonts w:asciiTheme="minorHAnsi" w:hAnsiTheme="minorHAnsi"/>
          <w:color w:val="000000"/>
          <w:sz w:val="28"/>
          <w:szCs w:val="28"/>
        </w:rPr>
        <w:t xml:space="preserve"> statements…</w:t>
      </w:r>
    </w:p>
    <w:p w:rsidR="00E90F6B" w:rsidRPr="00E90F6B" w:rsidRDefault="00E90F6B" w:rsidP="00E90F6B">
      <w:pPr>
        <w:pStyle w:val="NormalWeb"/>
        <w:rPr>
          <w:rFonts w:asciiTheme="minorHAnsi" w:hAnsiTheme="minorHAnsi"/>
          <w:color w:val="000000"/>
          <w:sz w:val="28"/>
          <w:szCs w:val="28"/>
        </w:rPr>
      </w:pPr>
      <w:r w:rsidRPr="00E90F6B">
        <w:rPr>
          <w:rStyle w:val="Strong"/>
          <w:rFonts w:asciiTheme="minorHAnsi" w:hAnsiTheme="minorHAnsi"/>
          <w:color w:val="000000"/>
          <w:sz w:val="28"/>
          <w:szCs w:val="28"/>
        </w:rPr>
        <w:t>Year 1</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explain what an algorithm is?</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write a series of instructions?</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test if my instructions work?</w:t>
      </w:r>
    </w:p>
    <w:p w:rsidR="00E90F6B" w:rsidRPr="00E90F6B" w:rsidRDefault="00E90F6B" w:rsidP="00E90F6B">
      <w:pPr>
        <w:pStyle w:val="NormalWeb"/>
        <w:rPr>
          <w:rFonts w:asciiTheme="minorHAnsi" w:hAnsiTheme="minorHAnsi"/>
          <w:color w:val="000000"/>
          <w:sz w:val="28"/>
          <w:szCs w:val="28"/>
        </w:rPr>
      </w:pPr>
      <w:r w:rsidRPr="00E90F6B">
        <w:rPr>
          <w:rStyle w:val="Strong"/>
          <w:rFonts w:asciiTheme="minorHAnsi" w:hAnsiTheme="minorHAnsi"/>
          <w:color w:val="000000"/>
          <w:sz w:val="28"/>
          <w:szCs w:val="28"/>
        </w:rPr>
        <w:t>Year 2</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explain what I think the program will do?</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write, test and improve a program?</w:t>
      </w:r>
    </w:p>
    <w:p w:rsidR="00E90F6B" w:rsidRPr="00E90F6B" w:rsidRDefault="00E90F6B" w:rsidP="00E90F6B">
      <w:pPr>
        <w:pStyle w:val="NormalWeb"/>
        <w:rPr>
          <w:rFonts w:asciiTheme="minorHAnsi" w:hAnsiTheme="minorHAnsi"/>
          <w:color w:val="000000"/>
          <w:sz w:val="28"/>
          <w:szCs w:val="28"/>
        </w:rPr>
      </w:pPr>
      <w:r w:rsidRPr="00E90F6B">
        <w:rPr>
          <w:rStyle w:val="Strong"/>
          <w:rFonts w:asciiTheme="minorHAnsi" w:hAnsiTheme="minorHAnsi"/>
          <w:color w:val="000000"/>
          <w:sz w:val="28"/>
          <w:szCs w:val="28"/>
        </w:rPr>
        <w:t>Year 3</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write a program that will perform a set goal?</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explain how an algorithm works? (</w:t>
      </w:r>
      <w:proofErr w:type="gramStart"/>
      <w:r w:rsidRPr="00E90F6B">
        <w:rPr>
          <w:rFonts w:asciiTheme="minorHAnsi" w:hAnsiTheme="minorHAnsi"/>
          <w:color w:val="000000"/>
          <w:sz w:val="28"/>
          <w:szCs w:val="28"/>
        </w:rPr>
        <w:t>part</w:t>
      </w:r>
      <w:proofErr w:type="gramEnd"/>
      <w:r w:rsidRPr="00E90F6B">
        <w:rPr>
          <w:rFonts w:asciiTheme="minorHAnsi" w:hAnsiTheme="minorHAnsi"/>
          <w:color w:val="000000"/>
          <w:sz w:val="28"/>
          <w:szCs w:val="28"/>
        </w:rPr>
        <w:t xml:space="preserve"> of a program)</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use repetition in my programs? (</w:t>
      </w:r>
      <w:proofErr w:type="gramStart"/>
      <w:r w:rsidRPr="00E90F6B">
        <w:rPr>
          <w:rFonts w:asciiTheme="minorHAnsi" w:hAnsiTheme="minorHAnsi"/>
          <w:color w:val="000000"/>
          <w:sz w:val="28"/>
          <w:szCs w:val="28"/>
        </w:rPr>
        <w:t>loops</w:t>
      </w:r>
      <w:proofErr w:type="gramEnd"/>
      <w:r w:rsidRPr="00E90F6B">
        <w:rPr>
          <w:rFonts w:asciiTheme="minorHAnsi" w:hAnsiTheme="minorHAnsi"/>
          <w:color w:val="000000"/>
          <w:sz w:val="28"/>
          <w:szCs w:val="28"/>
        </w:rPr>
        <w:t>)</w:t>
      </w:r>
    </w:p>
    <w:p w:rsidR="00E90F6B" w:rsidRPr="00E90F6B" w:rsidRDefault="00E90F6B" w:rsidP="00E90F6B">
      <w:pPr>
        <w:pStyle w:val="NormalWeb"/>
        <w:rPr>
          <w:rFonts w:asciiTheme="minorHAnsi" w:hAnsiTheme="minorHAnsi"/>
          <w:color w:val="000000"/>
          <w:sz w:val="28"/>
          <w:szCs w:val="28"/>
        </w:rPr>
      </w:pPr>
      <w:r w:rsidRPr="00E90F6B">
        <w:rPr>
          <w:rStyle w:val="Strong"/>
          <w:rFonts w:asciiTheme="minorHAnsi" w:hAnsiTheme="minorHAnsi"/>
          <w:color w:val="000000"/>
          <w:sz w:val="28"/>
          <w:szCs w:val="28"/>
        </w:rPr>
        <w:t>Year 4</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write a program that will perform a set goal?</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explain what function an algorithm will perform?</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 xml:space="preserve">Can I debug my work? (Can I </w:t>
      </w:r>
      <w:r w:rsidR="00020E57">
        <w:rPr>
          <w:rFonts w:asciiTheme="minorHAnsi" w:hAnsiTheme="minorHAnsi"/>
          <w:color w:val="000000"/>
          <w:sz w:val="28"/>
          <w:szCs w:val="28"/>
        </w:rPr>
        <w:t xml:space="preserve">spot errors, </w:t>
      </w:r>
      <w:r w:rsidRPr="00E90F6B">
        <w:rPr>
          <w:rFonts w:asciiTheme="minorHAnsi" w:hAnsiTheme="minorHAnsi"/>
          <w:color w:val="000000"/>
          <w:sz w:val="28"/>
          <w:szCs w:val="28"/>
        </w:rPr>
        <w:t>correct and improve my work?)</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use repetition in my programs? (</w:t>
      </w:r>
      <w:proofErr w:type="gramStart"/>
      <w:r w:rsidRPr="00E90F6B">
        <w:rPr>
          <w:rFonts w:asciiTheme="minorHAnsi" w:hAnsiTheme="minorHAnsi"/>
          <w:color w:val="000000"/>
          <w:sz w:val="28"/>
          <w:szCs w:val="28"/>
        </w:rPr>
        <w:t>loops</w:t>
      </w:r>
      <w:proofErr w:type="gramEnd"/>
      <w:r w:rsidRPr="00E90F6B">
        <w:rPr>
          <w:rFonts w:asciiTheme="minorHAnsi" w:hAnsiTheme="minorHAnsi"/>
          <w:color w:val="000000"/>
          <w:sz w:val="28"/>
          <w:szCs w:val="28"/>
        </w:rPr>
        <w:t>)</w:t>
      </w:r>
    </w:p>
    <w:p w:rsidR="00E90F6B" w:rsidRPr="00E90F6B" w:rsidRDefault="00020E57" w:rsidP="00E90F6B">
      <w:pPr>
        <w:pStyle w:val="NormalWeb"/>
        <w:rPr>
          <w:rFonts w:asciiTheme="minorHAnsi" w:hAnsiTheme="minorHAnsi"/>
          <w:color w:val="000000"/>
          <w:sz w:val="28"/>
          <w:szCs w:val="28"/>
        </w:rPr>
      </w:pPr>
      <w:r>
        <w:rPr>
          <w:rFonts w:asciiTheme="minorHAnsi" w:hAnsiTheme="minorHAnsi"/>
          <w:color w:val="000000"/>
          <w:sz w:val="28"/>
          <w:szCs w:val="28"/>
        </w:rPr>
        <w:t xml:space="preserve">Can I use </w:t>
      </w:r>
      <w:r w:rsidR="00E90F6B" w:rsidRPr="00E90F6B">
        <w:rPr>
          <w:rFonts w:asciiTheme="minorHAnsi" w:hAnsiTheme="minorHAnsi"/>
          <w:color w:val="000000"/>
          <w:sz w:val="28"/>
          <w:szCs w:val="28"/>
        </w:rPr>
        <w:t>variables in my programmes? (</w:t>
      </w:r>
      <w:proofErr w:type="gramStart"/>
      <w:r w:rsidR="00E90F6B" w:rsidRPr="00E90F6B">
        <w:rPr>
          <w:rFonts w:asciiTheme="minorHAnsi" w:hAnsiTheme="minorHAnsi"/>
          <w:color w:val="000000"/>
          <w:sz w:val="28"/>
          <w:szCs w:val="28"/>
        </w:rPr>
        <w:t>such</w:t>
      </w:r>
      <w:proofErr w:type="gramEnd"/>
      <w:r w:rsidR="00E90F6B" w:rsidRPr="00E90F6B">
        <w:rPr>
          <w:rFonts w:asciiTheme="minorHAnsi" w:hAnsiTheme="minorHAnsi"/>
          <w:color w:val="000000"/>
          <w:sz w:val="28"/>
          <w:szCs w:val="28"/>
        </w:rPr>
        <w:t xml:space="preserve"> as</w:t>
      </w:r>
      <w:r>
        <w:rPr>
          <w:rFonts w:asciiTheme="minorHAnsi" w:hAnsiTheme="minorHAnsi"/>
          <w:color w:val="000000"/>
          <w:sz w:val="28"/>
          <w:szCs w:val="28"/>
        </w:rPr>
        <w:t xml:space="preserve"> names,</w:t>
      </w:r>
      <w:r w:rsidR="00E90F6B" w:rsidRPr="00E90F6B">
        <w:rPr>
          <w:rFonts w:asciiTheme="minorHAnsi" w:hAnsiTheme="minorHAnsi"/>
          <w:color w:val="000000"/>
          <w:sz w:val="28"/>
          <w:szCs w:val="28"/>
        </w:rPr>
        <w:t xml:space="preserve"> scores or levels)</w:t>
      </w:r>
    </w:p>
    <w:p w:rsidR="00E90F6B" w:rsidRDefault="00E90F6B">
      <w:pPr>
        <w:rPr>
          <w:rStyle w:val="Strong"/>
          <w:rFonts w:eastAsia="Times New Roman" w:cs="Times New Roman"/>
          <w:color w:val="000000"/>
          <w:sz w:val="28"/>
          <w:szCs w:val="28"/>
          <w:lang w:eastAsia="en-GB"/>
        </w:rPr>
      </w:pPr>
      <w:r>
        <w:rPr>
          <w:rStyle w:val="Strong"/>
          <w:color w:val="000000"/>
          <w:sz w:val="28"/>
          <w:szCs w:val="28"/>
        </w:rPr>
        <w:br w:type="page"/>
      </w:r>
    </w:p>
    <w:p w:rsidR="00E90F6B" w:rsidRPr="00E90F6B" w:rsidRDefault="00E90F6B" w:rsidP="00E90F6B">
      <w:pPr>
        <w:pStyle w:val="NormalWeb"/>
        <w:rPr>
          <w:rFonts w:asciiTheme="minorHAnsi" w:hAnsiTheme="minorHAnsi"/>
          <w:color w:val="000000"/>
          <w:sz w:val="28"/>
          <w:szCs w:val="28"/>
        </w:rPr>
      </w:pPr>
      <w:r w:rsidRPr="00E90F6B">
        <w:rPr>
          <w:rStyle w:val="Strong"/>
          <w:rFonts w:asciiTheme="minorHAnsi" w:hAnsiTheme="minorHAnsi"/>
          <w:color w:val="000000"/>
          <w:sz w:val="28"/>
          <w:szCs w:val="28"/>
        </w:rPr>
        <w:lastRenderedPageBreak/>
        <w:t>Year 5</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write a program that will perform a set goal?</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solve a problem by breaking it into smaller parts?</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w:t>
      </w:r>
      <w:r w:rsidR="00207D89">
        <w:rPr>
          <w:rFonts w:asciiTheme="minorHAnsi" w:hAnsiTheme="minorHAnsi"/>
          <w:color w:val="000000"/>
          <w:sz w:val="28"/>
          <w:szCs w:val="28"/>
        </w:rPr>
        <w:t xml:space="preserve"> write a program to control a </w:t>
      </w:r>
      <w:r w:rsidRPr="00E90F6B">
        <w:rPr>
          <w:rFonts w:asciiTheme="minorHAnsi" w:hAnsiTheme="minorHAnsi"/>
          <w:color w:val="000000"/>
          <w:sz w:val="28"/>
          <w:szCs w:val="28"/>
        </w:rPr>
        <w:t>physical system or simulated</w:t>
      </w:r>
      <w:r w:rsidR="00207D89">
        <w:rPr>
          <w:rFonts w:asciiTheme="minorHAnsi" w:hAnsiTheme="minorHAnsi"/>
          <w:color w:val="000000"/>
          <w:sz w:val="28"/>
          <w:szCs w:val="28"/>
        </w:rPr>
        <w:t xml:space="preserve"> physical system?</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 xml:space="preserve">Can I debug my work? (Can I </w:t>
      </w:r>
      <w:r w:rsidR="00257500">
        <w:rPr>
          <w:rFonts w:asciiTheme="minorHAnsi" w:hAnsiTheme="minorHAnsi"/>
          <w:color w:val="000000"/>
          <w:sz w:val="28"/>
          <w:szCs w:val="28"/>
        </w:rPr>
        <w:t xml:space="preserve">spot errors, </w:t>
      </w:r>
      <w:r w:rsidRPr="00E90F6B">
        <w:rPr>
          <w:rFonts w:asciiTheme="minorHAnsi" w:hAnsiTheme="minorHAnsi"/>
          <w:color w:val="000000"/>
          <w:sz w:val="28"/>
          <w:szCs w:val="28"/>
        </w:rPr>
        <w:t>correct and improve my work?)</w:t>
      </w:r>
    </w:p>
    <w:p w:rsidR="00E90F6B" w:rsidRPr="00E90F6B" w:rsidRDefault="00257500" w:rsidP="00E90F6B">
      <w:pPr>
        <w:pStyle w:val="NormalWeb"/>
        <w:rPr>
          <w:rFonts w:asciiTheme="minorHAnsi" w:hAnsiTheme="minorHAnsi"/>
          <w:color w:val="000000"/>
          <w:sz w:val="28"/>
          <w:szCs w:val="28"/>
        </w:rPr>
      </w:pPr>
      <w:r>
        <w:rPr>
          <w:rFonts w:asciiTheme="minorHAnsi" w:hAnsiTheme="minorHAnsi"/>
          <w:color w:val="000000"/>
          <w:sz w:val="28"/>
          <w:szCs w:val="28"/>
        </w:rPr>
        <w:t>Can I use</w:t>
      </w:r>
      <w:r w:rsidR="00E90F6B" w:rsidRPr="00E90F6B">
        <w:rPr>
          <w:rFonts w:asciiTheme="minorHAnsi" w:hAnsiTheme="minorHAnsi"/>
          <w:color w:val="000000"/>
          <w:sz w:val="28"/>
          <w:szCs w:val="28"/>
        </w:rPr>
        <w:t xml:space="preserve"> variables in my programmes? (</w:t>
      </w:r>
      <w:proofErr w:type="gramStart"/>
      <w:r w:rsidR="00E90F6B" w:rsidRPr="00E90F6B">
        <w:rPr>
          <w:rFonts w:asciiTheme="minorHAnsi" w:hAnsiTheme="minorHAnsi"/>
          <w:color w:val="000000"/>
          <w:sz w:val="28"/>
          <w:szCs w:val="28"/>
        </w:rPr>
        <w:t>such</w:t>
      </w:r>
      <w:proofErr w:type="gramEnd"/>
      <w:r w:rsidR="00E90F6B" w:rsidRPr="00E90F6B">
        <w:rPr>
          <w:rFonts w:asciiTheme="minorHAnsi" w:hAnsiTheme="minorHAnsi"/>
          <w:color w:val="000000"/>
          <w:sz w:val="28"/>
          <w:szCs w:val="28"/>
        </w:rPr>
        <w:t xml:space="preserve"> as </w:t>
      </w:r>
      <w:r>
        <w:rPr>
          <w:rFonts w:asciiTheme="minorHAnsi" w:hAnsiTheme="minorHAnsi"/>
          <w:color w:val="000000"/>
          <w:sz w:val="28"/>
          <w:szCs w:val="28"/>
        </w:rPr>
        <w:t xml:space="preserve">names, </w:t>
      </w:r>
      <w:r w:rsidR="00E90F6B" w:rsidRPr="00E90F6B">
        <w:rPr>
          <w:rFonts w:asciiTheme="minorHAnsi" w:hAnsiTheme="minorHAnsi"/>
          <w:color w:val="000000"/>
          <w:sz w:val="28"/>
          <w:szCs w:val="28"/>
        </w:rPr>
        <w:t>scores or levels)</w:t>
      </w:r>
    </w:p>
    <w:p w:rsidR="00257500"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use conditionals in my programs? (</w:t>
      </w:r>
      <w:proofErr w:type="gramStart"/>
      <w:r w:rsidRPr="00E90F6B">
        <w:rPr>
          <w:rFonts w:asciiTheme="minorHAnsi" w:hAnsiTheme="minorHAnsi"/>
          <w:color w:val="000000"/>
          <w:sz w:val="28"/>
          <w:szCs w:val="28"/>
        </w:rPr>
        <w:t>if</w:t>
      </w:r>
      <w:proofErr w:type="gramEnd"/>
      <w:r w:rsidRPr="00E90F6B">
        <w:rPr>
          <w:rFonts w:asciiTheme="minorHAnsi" w:hAnsiTheme="minorHAnsi"/>
          <w:color w:val="000000"/>
          <w:sz w:val="28"/>
          <w:szCs w:val="28"/>
        </w:rPr>
        <w:t xml:space="preserve">, then, else) </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use inputs and outputs?</w:t>
      </w:r>
    </w:p>
    <w:p w:rsidR="00E90F6B" w:rsidRPr="00E90F6B" w:rsidRDefault="00E90F6B" w:rsidP="00E90F6B">
      <w:pPr>
        <w:pStyle w:val="NormalWeb"/>
        <w:rPr>
          <w:rFonts w:asciiTheme="minorHAnsi" w:hAnsiTheme="minorHAnsi"/>
          <w:color w:val="000000"/>
          <w:sz w:val="28"/>
          <w:szCs w:val="28"/>
        </w:rPr>
      </w:pPr>
      <w:r w:rsidRPr="00E90F6B">
        <w:rPr>
          <w:rStyle w:val="Strong"/>
          <w:rFonts w:asciiTheme="minorHAnsi" w:hAnsiTheme="minorHAnsi"/>
          <w:color w:val="000000"/>
          <w:sz w:val="28"/>
          <w:szCs w:val="28"/>
        </w:rPr>
        <w:t>Year 6</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write a program that will solve a problem?</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solve a problem by breaking it into smaller parts?</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write a program to control a</w:t>
      </w:r>
      <w:r w:rsidR="00765011">
        <w:rPr>
          <w:rFonts w:asciiTheme="minorHAnsi" w:hAnsiTheme="minorHAnsi"/>
          <w:color w:val="000000"/>
          <w:sz w:val="28"/>
          <w:szCs w:val="28"/>
        </w:rPr>
        <w:t xml:space="preserve"> </w:t>
      </w:r>
      <w:r w:rsidR="00765011" w:rsidRPr="00E90F6B">
        <w:rPr>
          <w:rFonts w:asciiTheme="minorHAnsi" w:hAnsiTheme="minorHAnsi"/>
          <w:color w:val="000000"/>
          <w:sz w:val="28"/>
          <w:szCs w:val="28"/>
        </w:rPr>
        <w:t>physical system or simulated</w:t>
      </w:r>
      <w:r w:rsidR="00765011">
        <w:rPr>
          <w:rFonts w:asciiTheme="minorHAnsi" w:hAnsiTheme="minorHAnsi"/>
          <w:color w:val="000000"/>
          <w:sz w:val="28"/>
          <w:szCs w:val="28"/>
        </w:rPr>
        <w:t xml:space="preserve"> physical system?</w:t>
      </w:r>
    </w:p>
    <w:p w:rsidR="00765011" w:rsidRPr="00E90F6B" w:rsidRDefault="00765011" w:rsidP="00765011">
      <w:pPr>
        <w:pStyle w:val="NormalWeb"/>
        <w:rPr>
          <w:rFonts w:asciiTheme="minorHAnsi" w:hAnsiTheme="minorHAnsi"/>
          <w:color w:val="000000"/>
          <w:sz w:val="28"/>
          <w:szCs w:val="28"/>
        </w:rPr>
      </w:pPr>
      <w:r w:rsidRPr="00E90F6B">
        <w:rPr>
          <w:rFonts w:asciiTheme="minorHAnsi" w:hAnsiTheme="minorHAnsi"/>
          <w:color w:val="000000"/>
          <w:sz w:val="28"/>
          <w:szCs w:val="28"/>
        </w:rPr>
        <w:t xml:space="preserve">Can I debug my work? (Can I </w:t>
      </w:r>
      <w:r>
        <w:rPr>
          <w:rFonts w:asciiTheme="minorHAnsi" w:hAnsiTheme="minorHAnsi"/>
          <w:color w:val="000000"/>
          <w:sz w:val="28"/>
          <w:szCs w:val="28"/>
        </w:rPr>
        <w:t xml:space="preserve">spot errors, </w:t>
      </w:r>
      <w:r w:rsidRPr="00E90F6B">
        <w:rPr>
          <w:rFonts w:asciiTheme="minorHAnsi" w:hAnsiTheme="minorHAnsi"/>
          <w:color w:val="000000"/>
          <w:sz w:val="28"/>
          <w:szCs w:val="28"/>
        </w:rPr>
        <w:t>correct and improve my work?)</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use conditionals in my programs? (</w:t>
      </w:r>
      <w:proofErr w:type="gramStart"/>
      <w:r w:rsidRPr="00E90F6B">
        <w:rPr>
          <w:rFonts w:asciiTheme="minorHAnsi" w:hAnsiTheme="minorHAnsi"/>
          <w:color w:val="000000"/>
          <w:sz w:val="28"/>
          <w:szCs w:val="28"/>
        </w:rPr>
        <w:t>if</w:t>
      </w:r>
      <w:proofErr w:type="gramEnd"/>
      <w:r w:rsidRPr="00E90F6B">
        <w:rPr>
          <w:rFonts w:asciiTheme="minorHAnsi" w:hAnsiTheme="minorHAnsi"/>
          <w:color w:val="000000"/>
          <w:sz w:val="28"/>
          <w:szCs w:val="28"/>
        </w:rPr>
        <w:t>, then , else)</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use variables in my programs?</w:t>
      </w:r>
    </w:p>
    <w:p w:rsidR="00E90F6B" w:rsidRPr="00E90F6B" w:rsidRDefault="00E90F6B" w:rsidP="00E90F6B">
      <w:pPr>
        <w:pStyle w:val="NormalWeb"/>
        <w:rPr>
          <w:rFonts w:asciiTheme="minorHAnsi" w:hAnsiTheme="minorHAnsi"/>
          <w:color w:val="000000"/>
          <w:sz w:val="28"/>
          <w:szCs w:val="28"/>
        </w:rPr>
      </w:pPr>
      <w:r w:rsidRPr="00E90F6B">
        <w:rPr>
          <w:rFonts w:asciiTheme="minorHAnsi" w:hAnsiTheme="minorHAnsi"/>
          <w:color w:val="000000"/>
          <w:sz w:val="28"/>
          <w:szCs w:val="28"/>
        </w:rPr>
        <w:t>Can I use physical inputs and outputs?</w:t>
      </w:r>
    </w:p>
    <w:p w:rsidR="00E90F6B" w:rsidRDefault="00E90F6B" w:rsidP="00E27ECD">
      <w:pPr>
        <w:pStyle w:val="Default"/>
        <w:jc w:val="both"/>
        <w:rPr>
          <w:rFonts w:asciiTheme="minorHAnsi" w:hAnsiTheme="minorHAnsi"/>
          <w:color w:val="auto"/>
        </w:rPr>
      </w:pPr>
    </w:p>
    <w:p w:rsidR="00E7259B" w:rsidRDefault="00E7259B" w:rsidP="00E7259B">
      <w:pPr>
        <w:pStyle w:val="NormalWeb"/>
        <w:rPr>
          <w:rStyle w:val="Hyperlink"/>
          <w:rFonts w:asciiTheme="minorHAnsi" w:hAnsiTheme="minorHAnsi" w:cs="Arial"/>
          <w:b/>
          <w:bCs/>
          <w:color w:val="333333"/>
          <w:szCs w:val="22"/>
          <w:shd w:val="clear" w:color="auto" w:fill="FFFFFF"/>
        </w:rPr>
      </w:pPr>
      <w:r w:rsidRPr="00E90F6B">
        <w:rPr>
          <w:rFonts w:asciiTheme="minorHAnsi" w:hAnsiTheme="minorHAnsi"/>
          <w:szCs w:val="22"/>
        </w:rPr>
        <w:t xml:space="preserve">With thanks to CAS member </w:t>
      </w:r>
      <w:hyperlink r:id="rId52" w:history="1">
        <w:r w:rsidRPr="00E90F6B">
          <w:rPr>
            <w:rStyle w:val="Hyperlink"/>
            <w:rFonts w:asciiTheme="minorHAnsi" w:hAnsiTheme="minorHAnsi" w:cs="Arial"/>
            <w:b/>
            <w:bCs/>
            <w:color w:val="333333"/>
            <w:szCs w:val="22"/>
            <w:shd w:val="clear" w:color="auto" w:fill="FFFFFF"/>
          </w:rPr>
          <w:t>Nicholas Hughes</w:t>
        </w:r>
      </w:hyperlink>
    </w:p>
    <w:p w:rsidR="00490FBF" w:rsidRDefault="00490FBF">
      <w:pPr>
        <w:rPr>
          <w:rStyle w:val="Hyperlink"/>
          <w:rFonts w:eastAsia="Times New Roman" w:cs="Arial"/>
          <w:b/>
          <w:bCs/>
          <w:color w:val="333333"/>
          <w:sz w:val="24"/>
          <w:shd w:val="clear" w:color="auto" w:fill="FFFFFF"/>
          <w:lang w:eastAsia="en-GB"/>
        </w:rPr>
      </w:pPr>
      <w:r>
        <w:rPr>
          <w:rStyle w:val="Hyperlink"/>
          <w:rFonts w:cs="Arial"/>
          <w:b/>
          <w:bCs/>
          <w:color w:val="333333"/>
          <w:shd w:val="clear" w:color="auto" w:fill="FFFFFF"/>
        </w:rPr>
        <w:br w:type="page"/>
      </w:r>
    </w:p>
    <w:p w:rsidR="00490FBF" w:rsidRDefault="00490FBF" w:rsidP="00E7259B">
      <w:pPr>
        <w:pStyle w:val="NormalWeb"/>
        <w:rPr>
          <w:rFonts w:asciiTheme="minorHAnsi" w:hAnsiTheme="minorHAnsi"/>
          <w:color w:val="000000"/>
          <w:szCs w:val="22"/>
        </w:rPr>
      </w:pPr>
      <w:r>
        <w:rPr>
          <w:rFonts w:asciiTheme="minorHAnsi" w:hAnsiTheme="minorHAnsi"/>
          <w:b/>
          <w:sz w:val="32"/>
          <w:szCs w:val="32"/>
        </w:rPr>
        <w:lastRenderedPageBreak/>
        <w:t>Appendix C</w:t>
      </w:r>
      <w:r w:rsidRPr="00E90F6B">
        <w:rPr>
          <w:rFonts w:asciiTheme="minorHAnsi" w:hAnsiTheme="minorHAnsi"/>
          <w:b/>
          <w:sz w:val="32"/>
          <w:szCs w:val="32"/>
        </w:rPr>
        <w:t xml:space="preserve"> –</w:t>
      </w:r>
      <w:r>
        <w:rPr>
          <w:rFonts w:asciiTheme="minorHAnsi" w:hAnsiTheme="minorHAnsi"/>
          <w:b/>
          <w:sz w:val="32"/>
          <w:szCs w:val="32"/>
        </w:rPr>
        <w:t xml:space="preserve"> Computing v ICT Explained</w:t>
      </w:r>
    </w:p>
    <w:tbl>
      <w:tblPr>
        <w:tblW w:w="9120" w:type="dxa"/>
        <w:shd w:val="clear" w:color="auto" w:fill="FFFFFF"/>
        <w:tblCellMar>
          <w:left w:w="0" w:type="dxa"/>
          <w:right w:w="0" w:type="dxa"/>
        </w:tblCellMar>
        <w:tblLook w:val="04A0" w:firstRow="1" w:lastRow="0" w:firstColumn="1" w:lastColumn="0" w:noHBand="0" w:noVBand="1"/>
      </w:tblPr>
      <w:tblGrid>
        <w:gridCol w:w="9120"/>
      </w:tblGrid>
      <w:tr w:rsidR="00490FBF" w:rsidRPr="00490FBF" w:rsidTr="00490FBF">
        <w:tc>
          <w:tcPr>
            <w:tcW w:w="5000" w:type="pct"/>
            <w:shd w:val="clear" w:color="auto" w:fill="FFFFFF"/>
            <w:tcMar>
              <w:top w:w="150" w:type="dxa"/>
              <w:left w:w="0" w:type="dxa"/>
              <w:bottom w:w="150" w:type="dxa"/>
              <w:right w:w="0" w:type="dxa"/>
            </w:tcMar>
            <w:hideMark/>
          </w:tcPr>
          <w:p w:rsidR="00490FBF" w:rsidRPr="00490FBF" w:rsidRDefault="00490FBF">
            <w:pPr>
              <w:spacing w:line="330" w:lineRule="atLeast"/>
              <w:rPr>
                <w:rFonts w:ascii="Tahoma" w:hAnsi="Tahoma" w:cs="Tahoma"/>
                <w:b/>
                <w:bCs/>
                <w:color w:val="000000"/>
                <w:sz w:val="32"/>
                <w:szCs w:val="24"/>
              </w:rPr>
            </w:pPr>
          </w:p>
        </w:tc>
      </w:tr>
    </w:tbl>
    <w:p w:rsidR="00490FBF" w:rsidRPr="00490FBF" w:rsidRDefault="00490FBF" w:rsidP="00490FBF">
      <w:pPr>
        <w:rPr>
          <w:vanish/>
          <w:sz w:val="28"/>
        </w:rPr>
      </w:pPr>
    </w:p>
    <w:tbl>
      <w:tblPr>
        <w:tblW w:w="10206" w:type="dxa"/>
        <w:shd w:val="clear" w:color="auto" w:fill="FFFFFF"/>
        <w:tblCellMar>
          <w:left w:w="0" w:type="dxa"/>
          <w:right w:w="0" w:type="dxa"/>
        </w:tblCellMar>
        <w:tblLook w:val="04A0" w:firstRow="1" w:lastRow="0" w:firstColumn="1" w:lastColumn="0" w:noHBand="0" w:noVBand="1"/>
      </w:tblPr>
      <w:tblGrid>
        <w:gridCol w:w="10206"/>
      </w:tblGrid>
      <w:tr w:rsidR="00490FBF" w:rsidRPr="00490FBF" w:rsidTr="00490FBF">
        <w:tc>
          <w:tcPr>
            <w:tcW w:w="10206" w:type="dxa"/>
            <w:shd w:val="clear" w:color="auto" w:fill="FFFFFF"/>
            <w:hideMark/>
          </w:tcPr>
          <w:p w:rsidR="00490FBF" w:rsidRPr="00490FBF" w:rsidRDefault="00490FBF" w:rsidP="00490FBF">
            <w:pPr>
              <w:pStyle w:val="NormalWeb"/>
              <w:spacing w:line="240" w:lineRule="atLeast"/>
              <w:rPr>
                <w:rFonts w:ascii="Tahoma" w:hAnsi="Tahoma" w:cs="Tahoma"/>
                <w:color w:val="000000"/>
                <w:sz w:val="22"/>
                <w:szCs w:val="18"/>
              </w:rPr>
            </w:pPr>
            <w:r w:rsidRPr="00490FBF">
              <w:rPr>
                <w:rStyle w:val="Strong"/>
                <w:rFonts w:ascii="Tahoma" w:hAnsi="Tahoma" w:cs="Tahoma"/>
                <w:color w:val="333333"/>
                <w:sz w:val="22"/>
                <w:szCs w:val="18"/>
              </w:rPr>
              <w:t>Why computing?</w:t>
            </w:r>
          </w:p>
          <w:p w:rsidR="00490FBF" w:rsidRPr="00490FBF" w:rsidRDefault="00490FBF" w:rsidP="00490FBF">
            <w:pPr>
              <w:spacing w:line="240" w:lineRule="atLeast"/>
              <w:rPr>
                <w:rFonts w:ascii="Tahoma" w:hAnsi="Tahoma" w:cs="Tahoma"/>
                <w:color w:val="000000"/>
                <w:szCs w:val="18"/>
              </w:rPr>
            </w:pPr>
            <w:r w:rsidRPr="00490FBF">
              <w:rPr>
                <w:rFonts w:ascii="Arial" w:hAnsi="Arial" w:cs="Arial"/>
                <w:color w:val="000000"/>
                <w:szCs w:val="18"/>
              </w:rPr>
              <w:t>Originally the DSH lessons were focused on the teaching of ICT. The experience in the DSH confirms that KS2 pupils are often far more capable than the existing ICT curriculum allows for. Although functional ICT skills are important,</w:t>
            </w:r>
            <w:r w:rsidRPr="00490FBF">
              <w:rPr>
                <w:rStyle w:val="apple-converted-space"/>
                <w:rFonts w:ascii="Arial" w:hAnsi="Arial" w:cs="Arial"/>
                <w:color w:val="000000"/>
                <w:szCs w:val="18"/>
              </w:rPr>
              <w:t> </w:t>
            </w:r>
            <w:r w:rsidRPr="00490FBF">
              <w:rPr>
                <w:rFonts w:ascii="Arial" w:hAnsi="Arial" w:cs="Arial"/>
                <w:color w:val="000000"/>
                <w:szCs w:val="18"/>
              </w:rPr>
              <w:t>if we expect pupils to become independent learners, evaluators and designers of new technologies then it is important that they have a clear understanding of the computing principles and concepts that underpin these technologies.</w:t>
            </w:r>
          </w:p>
          <w:p w:rsidR="00490FBF" w:rsidRPr="00490FBF" w:rsidRDefault="00490FBF" w:rsidP="00490FBF">
            <w:pPr>
              <w:spacing w:line="240" w:lineRule="atLeast"/>
              <w:rPr>
                <w:rFonts w:ascii="Tahoma" w:hAnsi="Tahoma" w:cs="Tahoma"/>
                <w:color w:val="000000"/>
                <w:szCs w:val="18"/>
              </w:rPr>
            </w:pPr>
            <w:r w:rsidRPr="00490FBF">
              <w:rPr>
                <w:rFonts w:ascii="Arial" w:hAnsi="Arial" w:cs="Arial"/>
                <w:b/>
                <w:bCs/>
                <w:color w:val="000000"/>
                <w:szCs w:val="18"/>
              </w:rPr>
              <w:t> </w:t>
            </w:r>
          </w:p>
          <w:p w:rsidR="00490FBF" w:rsidRPr="00490FBF" w:rsidRDefault="00490FBF" w:rsidP="00490FBF">
            <w:pPr>
              <w:spacing w:line="240" w:lineRule="atLeast"/>
              <w:rPr>
                <w:rFonts w:ascii="Tahoma" w:hAnsi="Tahoma" w:cs="Tahoma"/>
                <w:color w:val="000000"/>
                <w:szCs w:val="18"/>
              </w:rPr>
            </w:pPr>
            <w:r w:rsidRPr="00490FBF">
              <w:rPr>
                <w:rStyle w:val="Strong"/>
                <w:rFonts w:ascii="Tahoma" w:hAnsi="Tahoma" w:cs="Tahoma"/>
                <w:color w:val="000000"/>
                <w:szCs w:val="18"/>
              </w:rPr>
              <w:t>How is Computer Science different to ICT?</w:t>
            </w:r>
          </w:p>
          <w:p w:rsidR="00490FBF" w:rsidRPr="00490FBF" w:rsidRDefault="00490FBF" w:rsidP="00490FBF">
            <w:pPr>
              <w:numPr>
                <w:ilvl w:val="0"/>
                <w:numId w:val="5"/>
              </w:numPr>
              <w:spacing w:before="100" w:beforeAutospacing="1" w:after="100" w:afterAutospacing="1" w:line="240" w:lineRule="atLeast"/>
              <w:rPr>
                <w:rFonts w:ascii="Arial" w:hAnsi="Arial" w:cs="Arial"/>
                <w:color w:val="000000"/>
                <w:szCs w:val="18"/>
              </w:rPr>
            </w:pPr>
            <w:r w:rsidRPr="00490FBF">
              <w:rPr>
                <w:rFonts w:ascii="Arial" w:hAnsi="Arial" w:cs="Arial"/>
                <w:color w:val="000000"/>
                <w:szCs w:val="18"/>
              </w:rPr>
              <w:t>ICT can be compared to driving a car. </w:t>
            </w:r>
          </w:p>
          <w:p w:rsidR="00490FBF" w:rsidRPr="00490FBF" w:rsidRDefault="00490FBF" w:rsidP="00490FBF">
            <w:pPr>
              <w:numPr>
                <w:ilvl w:val="0"/>
                <w:numId w:val="6"/>
              </w:numPr>
              <w:spacing w:before="100" w:beforeAutospacing="1" w:after="100" w:afterAutospacing="1" w:line="240" w:lineRule="atLeast"/>
              <w:rPr>
                <w:rFonts w:ascii="Tahoma" w:hAnsi="Tahoma" w:cs="Tahoma"/>
                <w:color w:val="000000"/>
                <w:szCs w:val="18"/>
              </w:rPr>
            </w:pPr>
            <w:r w:rsidRPr="00490FBF">
              <w:rPr>
                <w:rFonts w:ascii="Arial" w:hAnsi="Arial" w:cs="Arial"/>
                <w:color w:val="000000"/>
                <w:szCs w:val="18"/>
              </w:rPr>
              <w:t>Computer Science can be compared to designing a car.</w:t>
            </w:r>
          </w:p>
          <w:p w:rsidR="00490FBF" w:rsidRPr="00490FBF" w:rsidRDefault="00490FBF" w:rsidP="00490FBF">
            <w:pPr>
              <w:spacing w:line="240" w:lineRule="atLeast"/>
              <w:rPr>
                <w:rFonts w:ascii="Tahoma" w:hAnsi="Tahoma" w:cs="Tahoma"/>
                <w:color w:val="000000"/>
                <w:szCs w:val="18"/>
              </w:rPr>
            </w:pPr>
            <w:r w:rsidRPr="00490FBF">
              <w:rPr>
                <w:rStyle w:val="Strong"/>
                <w:rFonts w:ascii="Tahoma" w:hAnsi="Tahoma" w:cs="Tahoma"/>
                <w:color w:val="000000"/>
                <w:szCs w:val="18"/>
              </w:rPr>
              <w:t>Computing is a STEM subject</w:t>
            </w:r>
          </w:p>
          <w:p w:rsidR="00490FBF" w:rsidRPr="00490FBF" w:rsidRDefault="00490FBF" w:rsidP="00490FBF">
            <w:pPr>
              <w:spacing w:line="240" w:lineRule="atLeast"/>
              <w:rPr>
                <w:rFonts w:ascii="Tahoma" w:hAnsi="Tahoma" w:cs="Tahoma"/>
                <w:color w:val="000000"/>
                <w:szCs w:val="18"/>
              </w:rPr>
            </w:pPr>
            <w:r w:rsidRPr="00490FBF">
              <w:rPr>
                <w:rFonts w:ascii="Tahoma" w:hAnsi="Tahoma" w:cs="Tahoma"/>
                <w:color w:val="000000"/>
                <w:szCs w:val="18"/>
              </w:rPr>
              <w:t>It is often said that Computer Science is the silent ‘C’ in STEM (Science, Technology, Engineering and Maths) and the DSH believes that Computer Science should be treated on equal status with the other STEM subjects.  </w:t>
            </w:r>
          </w:p>
          <w:p w:rsidR="00490FBF" w:rsidRPr="00490FBF" w:rsidRDefault="00490FBF" w:rsidP="00490FBF">
            <w:pPr>
              <w:spacing w:line="240" w:lineRule="atLeast"/>
              <w:rPr>
                <w:rFonts w:ascii="Tahoma" w:hAnsi="Tahoma" w:cs="Tahoma"/>
                <w:color w:val="000000"/>
                <w:szCs w:val="18"/>
              </w:rPr>
            </w:pPr>
            <w:r w:rsidRPr="00490FBF">
              <w:rPr>
                <w:rFonts w:ascii="Tahoma" w:hAnsi="Tahoma" w:cs="Tahoma"/>
                <w:b/>
                <w:bCs/>
                <w:color w:val="000000"/>
                <w:szCs w:val="18"/>
              </w:rPr>
              <w:t> </w:t>
            </w:r>
          </w:p>
          <w:p w:rsidR="00490FBF" w:rsidRPr="00490FBF" w:rsidRDefault="00490FBF" w:rsidP="00490FBF">
            <w:pPr>
              <w:spacing w:line="240" w:lineRule="atLeast"/>
              <w:rPr>
                <w:rFonts w:ascii="Tahoma" w:hAnsi="Tahoma" w:cs="Tahoma"/>
                <w:color w:val="000000"/>
                <w:szCs w:val="18"/>
              </w:rPr>
            </w:pPr>
            <w:r w:rsidRPr="00490FBF">
              <w:rPr>
                <w:rFonts w:ascii="Tahoma" w:hAnsi="Tahoma" w:cs="Tahoma"/>
                <w:color w:val="000000"/>
                <w:szCs w:val="18"/>
              </w:rPr>
              <w:t>The DSH believes that actually there is a second and ‘more’ silent ‘C’ in STEM, it is Creativity. Creativity is going to be equally as important to pupils in their future use of, and designing of, new technologies. This combination of Creativity and Computing is going to be critical to the UK economy in the 21</w:t>
            </w:r>
            <w:r w:rsidRPr="00490FBF">
              <w:rPr>
                <w:rFonts w:ascii="Tahoma" w:hAnsi="Tahoma" w:cs="Tahoma"/>
                <w:color w:val="000000"/>
                <w:szCs w:val="18"/>
                <w:vertAlign w:val="superscript"/>
              </w:rPr>
              <w:t>st</w:t>
            </w:r>
            <w:r w:rsidRPr="00490FBF">
              <w:rPr>
                <w:rStyle w:val="apple-converted-space"/>
                <w:rFonts w:ascii="Tahoma" w:hAnsi="Tahoma" w:cs="Tahoma"/>
                <w:color w:val="000000"/>
                <w:szCs w:val="18"/>
              </w:rPr>
              <w:t> </w:t>
            </w:r>
            <w:r w:rsidRPr="00490FBF">
              <w:rPr>
                <w:rFonts w:ascii="Tahoma" w:hAnsi="Tahoma" w:cs="Tahoma"/>
                <w:color w:val="000000"/>
                <w:szCs w:val="18"/>
              </w:rPr>
              <w:t>Century!</w:t>
            </w:r>
          </w:p>
          <w:p w:rsidR="00490FBF" w:rsidRPr="00490FBF" w:rsidRDefault="00490FBF" w:rsidP="00490FBF">
            <w:pPr>
              <w:spacing w:line="240" w:lineRule="atLeast"/>
              <w:rPr>
                <w:rFonts w:ascii="Tahoma" w:hAnsi="Tahoma" w:cs="Tahoma"/>
                <w:color w:val="000000"/>
                <w:szCs w:val="18"/>
              </w:rPr>
            </w:pPr>
            <w:r w:rsidRPr="00490FBF">
              <w:rPr>
                <w:rFonts w:ascii="Tahoma" w:hAnsi="Tahoma" w:cs="Tahoma"/>
                <w:color w:val="000000"/>
                <w:szCs w:val="18"/>
              </w:rPr>
              <w:t> </w:t>
            </w:r>
          </w:p>
          <w:p w:rsidR="00490FBF" w:rsidRPr="00490FBF" w:rsidRDefault="00490FBF" w:rsidP="00490FBF">
            <w:pPr>
              <w:spacing w:line="240" w:lineRule="atLeast"/>
              <w:rPr>
                <w:rFonts w:ascii="Tahoma" w:hAnsi="Tahoma" w:cs="Tahoma"/>
                <w:color w:val="000000"/>
                <w:szCs w:val="18"/>
              </w:rPr>
            </w:pPr>
            <w:r w:rsidRPr="00490FBF">
              <w:rPr>
                <w:rStyle w:val="Strong"/>
                <w:rFonts w:ascii="Tahoma" w:hAnsi="Tahoma" w:cs="Tahoma"/>
                <w:color w:val="000000"/>
                <w:szCs w:val="18"/>
              </w:rPr>
              <w:t>Computing without computers</w:t>
            </w:r>
          </w:p>
          <w:p w:rsidR="00490FBF" w:rsidRPr="00490FBF" w:rsidRDefault="00490FBF" w:rsidP="00490FBF">
            <w:pPr>
              <w:spacing w:line="240" w:lineRule="atLeast"/>
              <w:rPr>
                <w:rFonts w:ascii="Tahoma" w:hAnsi="Tahoma" w:cs="Tahoma"/>
                <w:color w:val="000000"/>
                <w:szCs w:val="18"/>
              </w:rPr>
            </w:pPr>
            <w:r w:rsidRPr="00490FBF">
              <w:rPr>
                <w:rFonts w:ascii="Tahoma" w:hAnsi="Tahoma" w:cs="Tahoma"/>
                <w:color w:val="000000"/>
                <w:szCs w:val="18"/>
              </w:rPr>
              <w:t>The DSH accelerated learning model enables the teaching of KS3 and KS4 concepts to key stage 2 pupils. This is achieved by challenging their perceptions and their expectations when working in an ICT suite, with Computer Science concepts being taught (wherever possible) without the use of computers and related to pupils existing ‘real world’ understanding. If this approach to teaching Computer Science interests you, The Digital Schoolhouse would recommend that you visit the</w:t>
            </w:r>
            <w:r w:rsidRPr="00490FBF">
              <w:rPr>
                <w:rStyle w:val="apple-converted-space"/>
                <w:rFonts w:ascii="Tahoma" w:hAnsi="Tahoma" w:cs="Tahoma"/>
                <w:color w:val="000000"/>
                <w:szCs w:val="18"/>
              </w:rPr>
              <w:t xml:space="preserve"> </w:t>
            </w:r>
            <w:hyperlink r:id="rId53" w:history="1">
              <w:r w:rsidRPr="00490FBF">
                <w:rPr>
                  <w:rStyle w:val="Hyperlink"/>
                  <w:rFonts w:ascii="Tahoma" w:hAnsi="Tahoma" w:cs="Tahoma"/>
                  <w:color w:val="0F243E" w:themeColor="text2" w:themeShade="80"/>
                  <w:szCs w:val="18"/>
                </w:rPr>
                <w:t>CS Unplugged website</w:t>
              </w:r>
            </w:hyperlink>
            <w:r w:rsidRPr="00490FBF">
              <w:rPr>
                <w:rStyle w:val="apple-converted-space"/>
                <w:rFonts w:ascii="Tahoma" w:hAnsi="Tahoma" w:cs="Tahoma"/>
                <w:color w:val="000000"/>
                <w:szCs w:val="18"/>
              </w:rPr>
              <w:t> </w:t>
            </w:r>
            <w:r w:rsidRPr="00490FBF">
              <w:rPr>
                <w:rFonts w:ascii="Tahoma" w:hAnsi="Tahoma" w:cs="Tahoma"/>
                <w:color w:val="000000"/>
                <w:szCs w:val="18"/>
              </w:rPr>
              <w:t>that contain lots of clear, fun and</w:t>
            </w:r>
            <w:r w:rsidRPr="00490FBF">
              <w:rPr>
                <w:rStyle w:val="apple-converted-space"/>
                <w:rFonts w:ascii="Tahoma" w:hAnsi="Tahoma" w:cs="Tahoma"/>
                <w:color w:val="000000"/>
                <w:szCs w:val="18"/>
              </w:rPr>
              <w:t> </w:t>
            </w:r>
            <w:r w:rsidRPr="00490FBF">
              <w:rPr>
                <w:rFonts w:ascii="Tahoma" w:hAnsi="Tahoma" w:cs="Tahoma"/>
                <w:color w:val="000000"/>
                <w:szCs w:val="18"/>
                <w:u w:val="single"/>
              </w:rPr>
              <w:t>free</w:t>
            </w:r>
            <w:r w:rsidRPr="00490FBF">
              <w:rPr>
                <w:rStyle w:val="apple-converted-space"/>
                <w:rFonts w:ascii="Tahoma" w:hAnsi="Tahoma" w:cs="Tahoma"/>
                <w:color w:val="000000"/>
                <w:szCs w:val="18"/>
              </w:rPr>
              <w:t> </w:t>
            </w:r>
            <w:r w:rsidRPr="00490FBF">
              <w:rPr>
                <w:rFonts w:ascii="Tahoma" w:hAnsi="Tahoma" w:cs="Tahoma"/>
                <w:color w:val="000000"/>
                <w:szCs w:val="18"/>
              </w:rPr>
              <w:t>resources to download.</w:t>
            </w:r>
            <w:r w:rsidRPr="00490FBF">
              <w:rPr>
                <w:rStyle w:val="apple-converted-space"/>
                <w:rFonts w:ascii="Tahoma" w:hAnsi="Tahoma" w:cs="Tahoma"/>
                <w:color w:val="000000"/>
                <w:szCs w:val="18"/>
              </w:rPr>
              <w:t> </w:t>
            </w:r>
          </w:p>
        </w:tc>
      </w:tr>
    </w:tbl>
    <w:p w:rsidR="00490FBF" w:rsidRDefault="00490FBF" w:rsidP="00E7259B">
      <w:pPr>
        <w:pStyle w:val="NormalWeb"/>
        <w:rPr>
          <w:rFonts w:asciiTheme="minorHAnsi" w:hAnsiTheme="minorHAnsi"/>
          <w:color w:val="000000"/>
          <w:szCs w:val="22"/>
        </w:rPr>
      </w:pPr>
    </w:p>
    <w:p w:rsidR="00490FBF" w:rsidRPr="00E90F6B" w:rsidRDefault="00490FBF" w:rsidP="00E7259B">
      <w:pPr>
        <w:pStyle w:val="NormalWeb"/>
        <w:rPr>
          <w:rFonts w:asciiTheme="minorHAnsi" w:hAnsiTheme="minorHAnsi"/>
          <w:color w:val="000000"/>
          <w:szCs w:val="22"/>
        </w:rPr>
      </w:pPr>
      <w:r>
        <w:rPr>
          <w:rFonts w:asciiTheme="minorHAnsi" w:hAnsiTheme="minorHAnsi"/>
          <w:color w:val="000000"/>
          <w:szCs w:val="22"/>
        </w:rPr>
        <w:t xml:space="preserve">With thanks to Mark Dorling and the </w:t>
      </w:r>
      <w:hyperlink r:id="rId54" w:history="1">
        <w:r w:rsidRPr="00490FBF">
          <w:rPr>
            <w:rStyle w:val="Hyperlink"/>
            <w:rFonts w:asciiTheme="minorHAnsi" w:hAnsiTheme="minorHAnsi"/>
            <w:szCs w:val="22"/>
          </w:rPr>
          <w:t>Digital Schoolhouse</w:t>
        </w:r>
      </w:hyperlink>
    </w:p>
    <w:sectPr w:rsidR="00490FBF" w:rsidRPr="00E90F6B" w:rsidSect="00A50E2A">
      <w:pgSz w:w="11906" w:h="16838"/>
      <w:pgMar w:top="426" w:right="720" w:bottom="567"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3B38"/>
    <w:multiLevelType w:val="hybridMultilevel"/>
    <w:tmpl w:val="DB642654"/>
    <w:lvl w:ilvl="0" w:tplc="807A35B6">
      <w:numFmt w:val="bullet"/>
      <w:lvlText w:val=""/>
      <w:lvlJc w:val="left"/>
      <w:pPr>
        <w:ind w:left="720" w:hanging="360"/>
      </w:pPr>
      <w:rPr>
        <w:rFonts w:ascii="Symbol" w:eastAsiaTheme="minorHAnsi" w:hAnsi="Symbol"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9C7C78"/>
    <w:multiLevelType w:val="hybridMultilevel"/>
    <w:tmpl w:val="DA966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29648DF"/>
    <w:multiLevelType w:val="hybridMultilevel"/>
    <w:tmpl w:val="974EF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0216910"/>
    <w:multiLevelType w:val="multilevel"/>
    <w:tmpl w:val="D674A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32B0C83"/>
    <w:multiLevelType w:val="hybridMultilevel"/>
    <w:tmpl w:val="6D42F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55E72AB"/>
    <w:multiLevelType w:val="hybridMultilevel"/>
    <w:tmpl w:val="D504A6D0"/>
    <w:lvl w:ilvl="0" w:tplc="807A35B6">
      <w:numFmt w:val="bullet"/>
      <w:lvlText w:val=""/>
      <w:lvlJc w:val="left"/>
      <w:pPr>
        <w:ind w:left="720" w:hanging="360"/>
      </w:pPr>
      <w:rPr>
        <w:rFonts w:ascii="Symbol" w:eastAsiaTheme="minorHAnsi" w:hAnsi="Symbol"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F801A94"/>
    <w:multiLevelType w:val="multilevel"/>
    <w:tmpl w:val="AF280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0"/>
  </w:num>
  <w:num w:numId="3">
    <w:abstractNumId w:val="5"/>
  </w:num>
  <w:num w:numId="4">
    <w:abstractNumId w:val="2"/>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92E"/>
    <w:rsid w:val="00005C96"/>
    <w:rsid w:val="000135B5"/>
    <w:rsid w:val="00020E57"/>
    <w:rsid w:val="00023CBE"/>
    <w:rsid w:val="00093F6A"/>
    <w:rsid w:val="000C6F1F"/>
    <w:rsid w:val="000D22A8"/>
    <w:rsid w:val="000E3303"/>
    <w:rsid w:val="000E6034"/>
    <w:rsid w:val="000E6208"/>
    <w:rsid w:val="000F7EF8"/>
    <w:rsid w:val="001050D2"/>
    <w:rsid w:val="001228F2"/>
    <w:rsid w:val="00134498"/>
    <w:rsid w:val="00135484"/>
    <w:rsid w:val="0013671C"/>
    <w:rsid w:val="001402F3"/>
    <w:rsid w:val="00152673"/>
    <w:rsid w:val="0016266D"/>
    <w:rsid w:val="0016712F"/>
    <w:rsid w:val="0017431C"/>
    <w:rsid w:val="001843BE"/>
    <w:rsid w:val="001D7196"/>
    <w:rsid w:val="001E5CFB"/>
    <w:rsid w:val="001F775E"/>
    <w:rsid w:val="0020460B"/>
    <w:rsid w:val="00207D89"/>
    <w:rsid w:val="00216B38"/>
    <w:rsid w:val="0022753F"/>
    <w:rsid w:val="002561F5"/>
    <w:rsid w:val="00257500"/>
    <w:rsid w:val="0026071C"/>
    <w:rsid w:val="002B7814"/>
    <w:rsid w:val="002F46DD"/>
    <w:rsid w:val="00307357"/>
    <w:rsid w:val="003571AA"/>
    <w:rsid w:val="003C31FC"/>
    <w:rsid w:val="003D63A4"/>
    <w:rsid w:val="003F17AF"/>
    <w:rsid w:val="004368BF"/>
    <w:rsid w:val="0044699C"/>
    <w:rsid w:val="00474B84"/>
    <w:rsid w:val="00490FBF"/>
    <w:rsid w:val="004911B3"/>
    <w:rsid w:val="004A0E0D"/>
    <w:rsid w:val="004B0E05"/>
    <w:rsid w:val="004B0EEC"/>
    <w:rsid w:val="00506CF2"/>
    <w:rsid w:val="00507AD7"/>
    <w:rsid w:val="0052192E"/>
    <w:rsid w:val="00585D4C"/>
    <w:rsid w:val="005C6FA1"/>
    <w:rsid w:val="00601658"/>
    <w:rsid w:val="006231C9"/>
    <w:rsid w:val="00644CD2"/>
    <w:rsid w:val="006935B8"/>
    <w:rsid w:val="00697B29"/>
    <w:rsid w:val="006B344C"/>
    <w:rsid w:val="006C1BF2"/>
    <w:rsid w:val="006D2DE1"/>
    <w:rsid w:val="006E57CC"/>
    <w:rsid w:val="007112CA"/>
    <w:rsid w:val="00725FFB"/>
    <w:rsid w:val="007475AF"/>
    <w:rsid w:val="00762082"/>
    <w:rsid w:val="00763F91"/>
    <w:rsid w:val="00765011"/>
    <w:rsid w:val="00786C30"/>
    <w:rsid w:val="007B25A8"/>
    <w:rsid w:val="008029FD"/>
    <w:rsid w:val="0081000B"/>
    <w:rsid w:val="00810B10"/>
    <w:rsid w:val="00813757"/>
    <w:rsid w:val="00841F47"/>
    <w:rsid w:val="008657DB"/>
    <w:rsid w:val="00896671"/>
    <w:rsid w:val="008C1A3F"/>
    <w:rsid w:val="008C259C"/>
    <w:rsid w:val="008C285D"/>
    <w:rsid w:val="0090644F"/>
    <w:rsid w:val="00946156"/>
    <w:rsid w:val="009506F0"/>
    <w:rsid w:val="00966040"/>
    <w:rsid w:val="009709E7"/>
    <w:rsid w:val="00971B0E"/>
    <w:rsid w:val="009848E6"/>
    <w:rsid w:val="009E4D79"/>
    <w:rsid w:val="009E7712"/>
    <w:rsid w:val="00A02A36"/>
    <w:rsid w:val="00A1692E"/>
    <w:rsid w:val="00A2418E"/>
    <w:rsid w:val="00A32DE7"/>
    <w:rsid w:val="00A37BD2"/>
    <w:rsid w:val="00A50E2A"/>
    <w:rsid w:val="00AC398E"/>
    <w:rsid w:val="00AD072B"/>
    <w:rsid w:val="00AE5B80"/>
    <w:rsid w:val="00AF1E13"/>
    <w:rsid w:val="00AF5B53"/>
    <w:rsid w:val="00B044AC"/>
    <w:rsid w:val="00B275A1"/>
    <w:rsid w:val="00B60872"/>
    <w:rsid w:val="00B8196E"/>
    <w:rsid w:val="00B8368C"/>
    <w:rsid w:val="00B95743"/>
    <w:rsid w:val="00BA4613"/>
    <w:rsid w:val="00BD1B0F"/>
    <w:rsid w:val="00BE1E80"/>
    <w:rsid w:val="00C16A98"/>
    <w:rsid w:val="00C17BC6"/>
    <w:rsid w:val="00C3019A"/>
    <w:rsid w:val="00C3189F"/>
    <w:rsid w:val="00C405CA"/>
    <w:rsid w:val="00C92ED3"/>
    <w:rsid w:val="00CA00DD"/>
    <w:rsid w:val="00CA6669"/>
    <w:rsid w:val="00CB5D3E"/>
    <w:rsid w:val="00CD4768"/>
    <w:rsid w:val="00CD7417"/>
    <w:rsid w:val="00CF192C"/>
    <w:rsid w:val="00D04F4A"/>
    <w:rsid w:val="00D06A6D"/>
    <w:rsid w:val="00D25B11"/>
    <w:rsid w:val="00D34930"/>
    <w:rsid w:val="00D47A41"/>
    <w:rsid w:val="00D51A14"/>
    <w:rsid w:val="00D57367"/>
    <w:rsid w:val="00D637E1"/>
    <w:rsid w:val="00DA3559"/>
    <w:rsid w:val="00DC1B2F"/>
    <w:rsid w:val="00E03925"/>
    <w:rsid w:val="00E04B9B"/>
    <w:rsid w:val="00E13C54"/>
    <w:rsid w:val="00E17C07"/>
    <w:rsid w:val="00E27ECD"/>
    <w:rsid w:val="00E31ABA"/>
    <w:rsid w:val="00E57783"/>
    <w:rsid w:val="00E7259B"/>
    <w:rsid w:val="00E90485"/>
    <w:rsid w:val="00E90F6B"/>
    <w:rsid w:val="00EA1A2B"/>
    <w:rsid w:val="00EA70CF"/>
    <w:rsid w:val="00ED2828"/>
    <w:rsid w:val="00F513CF"/>
    <w:rsid w:val="00FA2907"/>
    <w:rsid w:val="00FA3F6B"/>
    <w:rsid w:val="00FE4080"/>
    <w:rsid w:val="00FF3F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7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692E"/>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307357"/>
    <w:rPr>
      <w:color w:val="0000FF"/>
      <w:u w:val="single"/>
    </w:rPr>
  </w:style>
  <w:style w:type="character" w:styleId="FollowedHyperlink">
    <w:name w:val="FollowedHyperlink"/>
    <w:basedOn w:val="DefaultParagraphFont"/>
    <w:uiPriority w:val="99"/>
    <w:semiHidden/>
    <w:unhideWhenUsed/>
    <w:rsid w:val="00A2418E"/>
    <w:rPr>
      <w:color w:val="800080" w:themeColor="followedHyperlink"/>
      <w:u w:val="single"/>
    </w:rPr>
  </w:style>
  <w:style w:type="character" w:customStyle="1" w:styleId="apple-converted-space">
    <w:name w:val="apple-converted-space"/>
    <w:basedOn w:val="DefaultParagraphFont"/>
    <w:rsid w:val="00762082"/>
  </w:style>
  <w:style w:type="paragraph" w:styleId="ListParagraph">
    <w:name w:val="List Paragraph"/>
    <w:basedOn w:val="Normal"/>
    <w:uiPriority w:val="34"/>
    <w:qFormat/>
    <w:rsid w:val="00C3019A"/>
    <w:pPr>
      <w:ind w:left="720"/>
      <w:contextualSpacing/>
    </w:pPr>
  </w:style>
  <w:style w:type="paragraph" w:styleId="NormalWeb">
    <w:name w:val="Normal (Web)"/>
    <w:basedOn w:val="Normal"/>
    <w:uiPriority w:val="99"/>
    <w:semiHidden/>
    <w:unhideWhenUsed/>
    <w:rsid w:val="00E90F6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90F6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07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692E"/>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307357"/>
    <w:rPr>
      <w:color w:val="0000FF"/>
      <w:u w:val="single"/>
    </w:rPr>
  </w:style>
  <w:style w:type="character" w:styleId="FollowedHyperlink">
    <w:name w:val="FollowedHyperlink"/>
    <w:basedOn w:val="DefaultParagraphFont"/>
    <w:uiPriority w:val="99"/>
    <w:semiHidden/>
    <w:unhideWhenUsed/>
    <w:rsid w:val="00A2418E"/>
    <w:rPr>
      <w:color w:val="800080" w:themeColor="followedHyperlink"/>
      <w:u w:val="single"/>
    </w:rPr>
  </w:style>
  <w:style w:type="character" w:customStyle="1" w:styleId="apple-converted-space">
    <w:name w:val="apple-converted-space"/>
    <w:basedOn w:val="DefaultParagraphFont"/>
    <w:rsid w:val="00762082"/>
  </w:style>
  <w:style w:type="paragraph" w:styleId="ListParagraph">
    <w:name w:val="List Paragraph"/>
    <w:basedOn w:val="Normal"/>
    <w:uiPriority w:val="34"/>
    <w:qFormat/>
    <w:rsid w:val="00C3019A"/>
    <w:pPr>
      <w:ind w:left="720"/>
      <w:contextualSpacing/>
    </w:pPr>
  </w:style>
  <w:style w:type="paragraph" w:styleId="NormalWeb">
    <w:name w:val="Normal (Web)"/>
    <w:basedOn w:val="Normal"/>
    <w:uiPriority w:val="99"/>
    <w:semiHidden/>
    <w:unhideWhenUsed/>
    <w:rsid w:val="00E90F6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90F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94157">
      <w:bodyDiv w:val="1"/>
      <w:marLeft w:val="0"/>
      <w:marRight w:val="0"/>
      <w:marTop w:val="0"/>
      <w:marBottom w:val="0"/>
      <w:divBdr>
        <w:top w:val="none" w:sz="0" w:space="0" w:color="auto"/>
        <w:left w:val="none" w:sz="0" w:space="0" w:color="auto"/>
        <w:bottom w:val="none" w:sz="0" w:space="0" w:color="auto"/>
        <w:right w:val="none" w:sz="0" w:space="0" w:color="auto"/>
      </w:divBdr>
    </w:div>
    <w:div w:id="1107698897">
      <w:bodyDiv w:val="1"/>
      <w:marLeft w:val="0"/>
      <w:marRight w:val="0"/>
      <w:marTop w:val="0"/>
      <w:marBottom w:val="0"/>
      <w:divBdr>
        <w:top w:val="none" w:sz="0" w:space="0" w:color="auto"/>
        <w:left w:val="none" w:sz="0" w:space="0" w:color="auto"/>
        <w:bottom w:val="none" w:sz="0" w:space="0" w:color="auto"/>
        <w:right w:val="none" w:sz="0" w:space="0" w:color="auto"/>
      </w:divBdr>
    </w:div>
    <w:div w:id="1249659650">
      <w:bodyDiv w:val="1"/>
      <w:marLeft w:val="0"/>
      <w:marRight w:val="0"/>
      <w:marTop w:val="0"/>
      <w:marBottom w:val="0"/>
      <w:divBdr>
        <w:top w:val="none" w:sz="0" w:space="0" w:color="auto"/>
        <w:left w:val="none" w:sz="0" w:space="0" w:color="auto"/>
        <w:bottom w:val="none" w:sz="0" w:space="0" w:color="auto"/>
        <w:right w:val="none" w:sz="0" w:space="0" w:color="auto"/>
      </w:divBdr>
      <w:divsChild>
        <w:div w:id="700663608">
          <w:marLeft w:val="0"/>
          <w:marRight w:val="0"/>
          <w:marTop w:val="0"/>
          <w:marBottom w:val="0"/>
          <w:divBdr>
            <w:top w:val="none" w:sz="0" w:space="0" w:color="auto"/>
            <w:left w:val="none" w:sz="0" w:space="0" w:color="auto"/>
            <w:bottom w:val="none" w:sz="0" w:space="0" w:color="auto"/>
            <w:right w:val="none" w:sz="0" w:space="0" w:color="auto"/>
          </w:divBdr>
          <w:divsChild>
            <w:div w:id="2019043125">
              <w:marLeft w:val="0"/>
              <w:marRight w:val="0"/>
              <w:marTop w:val="0"/>
              <w:marBottom w:val="0"/>
              <w:divBdr>
                <w:top w:val="none" w:sz="0" w:space="0" w:color="auto"/>
                <w:left w:val="none" w:sz="0" w:space="0" w:color="auto"/>
                <w:bottom w:val="none" w:sz="0" w:space="0" w:color="auto"/>
                <w:right w:val="none" w:sz="0" w:space="0" w:color="auto"/>
              </w:divBdr>
            </w:div>
          </w:divsChild>
        </w:div>
        <w:div w:id="1244222392">
          <w:marLeft w:val="0"/>
          <w:marRight w:val="0"/>
          <w:marTop w:val="0"/>
          <w:marBottom w:val="0"/>
          <w:divBdr>
            <w:top w:val="none" w:sz="0" w:space="0" w:color="auto"/>
            <w:left w:val="none" w:sz="0" w:space="0" w:color="auto"/>
            <w:bottom w:val="none" w:sz="0" w:space="0" w:color="auto"/>
            <w:right w:val="none" w:sz="0" w:space="0" w:color="auto"/>
          </w:divBdr>
        </w:div>
        <w:div w:id="1220435631">
          <w:marLeft w:val="0"/>
          <w:marRight w:val="0"/>
          <w:marTop w:val="0"/>
          <w:marBottom w:val="0"/>
          <w:divBdr>
            <w:top w:val="none" w:sz="0" w:space="0" w:color="auto"/>
            <w:left w:val="none" w:sz="0" w:space="0" w:color="auto"/>
            <w:bottom w:val="none" w:sz="0" w:space="0" w:color="auto"/>
            <w:right w:val="none" w:sz="0" w:space="0" w:color="auto"/>
          </w:divBdr>
        </w:div>
        <w:div w:id="1454252657">
          <w:marLeft w:val="0"/>
          <w:marRight w:val="0"/>
          <w:marTop w:val="0"/>
          <w:marBottom w:val="0"/>
          <w:divBdr>
            <w:top w:val="none" w:sz="0" w:space="0" w:color="auto"/>
            <w:left w:val="none" w:sz="0" w:space="0" w:color="auto"/>
            <w:bottom w:val="none" w:sz="0" w:space="0" w:color="auto"/>
            <w:right w:val="none" w:sz="0" w:space="0" w:color="auto"/>
          </w:divBdr>
        </w:div>
        <w:div w:id="1816995482">
          <w:marLeft w:val="0"/>
          <w:marRight w:val="0"/>
          <w:marTop w:val="0"/>
          <w:marBottom w:val="0"/>
          <w:divBdr>
            <w:top w:val="none" w:sz="0" w:space="0" w:color="auto"/>
            <w:left w:val="none" w:sz="0" w:space="0" w:color="auto"/>
            <w:bottom w:val="none" w:sz="0" w:space="0" w:color="auto"/>
            <w:right w:val="none" w:sz="0" w:space="0" w:color="auto"/>
          </w:divBdr>
        </w:div>
        <w:div w:id="2012292341">
          <w:marLeft w:val="0"/>
          <w:marRight w:val="0"/>
          <w:marTop w:val="0"/>
          <w:marBottom w:val="0"/>
          <w:divBdr>
            <w:top w:val="none" w:sz="0" w:space="0" w:color="auto"/>
            <w:left w:val="none" w:sz="0" w:space="0" w:color="auto"/>
            <w:bottom w:val="none" w:sz="0" w:space="0" w:color="auto"/>
            <w:right w:val="none" w:sz="0" w:space="0" w:color="auto"/>
          </w:divBdr>
        </w:div>
        <w:div w:id="1602881746">
          <w:marLeft w:val="0"/>
          <w:marRight w:val="0"/>
          <w:marTop w:val="0"/>
          <w:marBottom w:val="0"/>
          <w:divBdr>
            <w:top w:val="none" w:sz="0" w:space="0" w:color="auto"/>
            <w:left w:val="none" w:sz="0" w:space="0" w:color="auto"/>
            <w:bottom w:val="none" w:sz="0" w:space="0" w:color="auto"/>
            <w:right w:val="none" w:sz="0" w:space="0" w:color="auto"/>
          </w:divBdr>
        </w:div>
        <w:div w:id="1647737946">
          <w:marLeft w:val="0"/>
          <w:marRight w:val="0"/>
          <w:marTop w:val="0"/>
          <w:marBottom w:val="0"/>
          <w:divBdr>
            <w:top w:val="none" w:sz="0" w:space="0" w:color="auto"/>
            <w:left w:val="none" w:sz="0" w:space="0" w:color="auto"/>
            <w:bottom w:val="none" w:sz="0" w:space="0" w:color="auto"/>
            <w:right w:val="none" w:sz="0" w:space="0" w:color="auto"/>
          </w:divBdr>
        </w:div>
        <w:div w:id="628903563">
          <w:marLeft w:val="0"/>
          <w:marRight w:val="0"/>
          <w:marTop w:val="0"/>
          <w:marBottom w:val="0"/>
          <w:divBdr>
            <w:top w:val="none" w:sz="0" w:space="0" w:color="auto"/>
            <w:left w:val="none" w:sz="0" w:space="0" w:color="auto"/>
            <w:bottom w:val="none" w:sz="0" w:space="0" w:color="auto"/>
            <w:right w:val="none" w:sz="0" w:space="0" w:color="auto"/>
          </w:divBdr>
        </w:div>
        <w:div w:id="1488935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tes.google.com/site/primaryictitt/home/key-stage-2/simulation" TargetMode="External"/><Relationship Id="rId18" Type="http://schemas.openxmlformats.org/officeDocument/2006/relationships/hyperlink" Target="https://sites.google.com/site/primaryictitt/home/key-stage-2/control" TargetMode="External"/><Relationship Id="rId26" Type="http://schemas.openxmlformats.org/officeDocument/2006/relationships/hyperlink" Target="https://sites.google.com/site/primaryictitt/home" TargetMode="External"/><Relationship Id="rId39" Type="http://schemas.openxmlformats.org/officeDocument/2006/relationships/hyperlink" Target="http://code-it.co.uk/cas/Scratch%20That.pptx" TargetMode="External"/><Relationship Id="rId21" Type="http://schemas.openxmlformats.org/officeDocument/2006/relationships/hyperlink" Target="https://sites.google.com/site/primaryictitt/home/key-stage-1/programs" TargetMode="External"/><Relationship Id="rId34" Type="http://schemas.openxmlformats.org/officeDocument/2006/relationships/hyperlink" Target="http://code-it.co.uk/csplanning.html" TargetMode="External"/><Relationship Id="rId42" Type="http://schemas.openxmlformats.org/officeDocument/2006/relationships/hyperlink" Target="http://www.slideshare.net/lescarr/what-istheinternet-17716099" TargetMode="External"/><Relationship Id="rId47" Type="http://schemas.openxmlformats.org/officeDocument/2006/relationships/hyperlink" Target="http://code-it.co.uk/resources/sandwich_algorithm.pdf" TargetMode="External"/><Relationship Id="rId50" Type="http://schemas.openxmlformats.org/officeDocument/2006/relationships/hyperlink" Target="http://prezi.com/bn69lfspag0h/present/?auth_key=a5qt3j0&amp;follow=qsxgqwbrfxfy" TargetMode="External"/><Relationship Id="rId55" Type="http://schemas.openxmlformats.org/officeDocument/2006/relationships/fontTable" Target="fontTable.xml"/><Relationship Id="rId7" Type="http://schemas.openxmlformats.org/officeDocument/2006/relationships/hyperlink" Target="http://community.computingatschool.org.uk/" TargetMode="External"/><Relationship Id="rId12" Type="http://schemas.openxmlformats.org/officeDocument/2006/relationships/hyperlink" Target="https://sites.google.com/site/primaryictitt/home/key-stage-2/abstraction" TargetMode="External"/><Relationship Id="rId17" Type="http://schemas.openxmlformats.org/officeDocument/2006/relationships/hyperlink" Target="https://sites.google.com/site/primaryictitt/home/key-stage-1/write-and-test-simple-programs" TargetMode="External"/><Relationship Id="rId25" Type="http://schemas.openxmlformats.org/officeDocument/2006/relationships/hyperlink" Target="https://sites.google.com/site/primaryictitt/system/app/pages/search?scope=search-site&amp;q=internet" TargetMode="External"/><Relationship Id="rId33" Type="http://schemas.openxmlformats.org/officeDocument/2006/relationships/hyperlink" Target="http://code-it.co.uk/cas/KS1%20Briefing.pptx" TargetMode="External"/><Relationship Id="rId38" Type="http://schemas.openxmlformats.org/officeDocument/2006/relationships/hyperlink" Target="http://code-it.co.uk/cas/Primary%20Ninja%20Turtles.pptx" TargetMode="External"/><Relationship Id="rId46" Type="http://schemas.openxmlformats.org/officeDocument/2006/relationships/hyperlink" Target="http://archive.zepler.tv/469/" TargetMode="External"/><Relationship Id="rId2" Type="http://schemas.openxmlformats.org/officeDocument/2006/relationships/numbering" Target="numbering.xml"/><Relationship Id="rId16" Type="http://schemas.openxmlformats.org/officeDocument/2006/relationships/hyperlink" Target="https://sites.google.com/site/primaryictitt/home/key-stage-1/algorithms" TargetMode="External"/><Relationship Id="rId20" Type="http://schemas.openxmlformats.org/officeDocument/2006/relationships/hyperlink" Target="https://sites.google.com/site/primaryictitt/home/key-stage-2/control" TargetMode="External"/><Relationship Id="rId29" Type="http://schemas.openxmlformats.org/officeDocument/2006/relationships/hyperlink" Target="http://www.resources.digitalschoolhouse.org.uk/recommended-reading/174-dsh-recommended-computing" TargetMode="External"/><Relationship Id="rId41" Type="http://schemas.openxmlformats.org/officeDocument/2006/relationships/hyperlink" Target="http://www.youtube.com/watch?v=OCtD-O8D-mk" TargetMode="External"/><Relationship Id="rId54" Type="http://schemas.openxmlformats.org/officeDocument/2006/relationships/hyperlink" Target="http://www.digitalschoolhouse.org.u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tes.google.com/site/primaryictitt/home/computational-thinking" TargetMode="External"/><Relationship Id="rId24" Type="http://schemas.openxmlformats.org/officeDocument/2006/relationships/hyperlink" Target="https://sites.google.com/site/primaryictitt/home/key-stage-2/computer-networks" TargetMode="External"/><Relationship Id="rId32" Type="http://schemas.openxmlformats.org/officeDocument/2006/relationships/hyperlink" Target="http://code-it.co.uk/cas/Farewell%20to%20ICT%20or%20evolving%20ICT%20into%20Computing.pptx" TargetMode="External"/><Relationship Id="rId37" Type="http://schemas.openxmlformats.org/officeDocument/2006/relationships/hyperlink" Target="http://code-it.co.uk/cas/KS1_to_3_Control_Technology_-_Progression_%28Year1_to_Year_8%29.xls" TargetMode="External"/><Relationship Id="rId40" Type="http://schemas.openxmlformats.org/officeDocument/2006/relationships/hyperlink" Target="http://scratch.mit.edu/educators/" TargetMode="External"/><Relationship Id="rId45" Type="http://schemas.openxmlformats.org/officeDocument/2006/relationships/hyperlink" Target="http://archive.zepler.tv/467/" TargetMode="External"/><Relationship Id="rId53" Type="http://schemas.openxmlformats.org/officeDocument/2006/relationships/hyperlink" Target="http://csunplugged.org/activities" TargetMode="External"/><Relationship Id="rId5" Type="http://schemas.openxmlformats.org/officeDocument/2006/relationships/settings" Target="settings.xml"/><Relationship Id="rId15" Type="http://schemas.openxmlformats.org/officeDocument/2006/relationships/hyperlink" Target="https://sites.google.com/site/primaryictitt/home/key-stage-2/generalising" TargetMode="External"/><Relationship Id="rId23" Type="http://schemas.openxmlformats.org/officeDocument/2006/relationships/hyperlink" Target="https://sites.google.com/site/primaryictitt/home/key-stage-2/repetition" TargetMode="External"/><Relationship Id="rId28" Type="http://schemas.openxmlformats.org/officeDocument/2006/relationships/hyperlink" Target="http://www.youtube.com/watch?v=dZ3pQhcMm0M" TargetMode="External"/><Relationship Id="rId36" Type="http://schemas.openxmlformats.org/officeDocument/2006/relationships/hyperlink" Target="http://games.thinkingmyself.com/" TargetMode="External"/><Relationship Id="rId49" Type="http://schemas.openxmlformats.org/officeDocument/2006/relationships/hyperlink" Target="http://youtu.be/KNFzh3M0fJ4" TargetMode="External"/><Relationship Id="rId10" Type="http://schemas.openxmlformats.org/officeDocument/2006/relationships/hyperlink" Target="https://sites.google.com/site/primaryictitt/home" TargetMode="External"/><Relationship Id="rId19" Type="http://schemas.openxmlformats.org/officeDocument/2006/relationships/hyperlink" Target="http://www.sandaigprimary.co.uk/fun/rommy_robot.html" TargetMode="External"/><Relationship Id="rId31" Type="http://schemas.openxmlformats.org/officeDocument/2006/relationships/hyperlink" Target="http://www.iste.org/docs/ct-documents/ct-teacher-resources_2ed-pdf.pdf?sfvrsn=2" TargetMode="External"/><Relationship Id="rId44" Type="http://schemas.openxmlformats.org/officeDocument/2006/relationships/hyperlink" Target="http://www.sandaigprimary.co.uk/fun/rommy_robot.html." TargetMode="External"/><Relationship Id="rId52" Type="http://schemas.openxmlformats.org/officeDocument/2006/relationships/hyperlink" Target="http://community.computingatschool.org.uk/users/4473" TargetMode="External"/><Relationship Id="rId4" Type="http://schemas.microsoft.com/office/2007/relationships/stylesWithEffects" Target="stylesWithEffects.xml"/><Relationship Id="rId9" Type="http://schemas.openxmlformats.org/officeDocument/2006/relationships/hyperlink" Target="http://code-it.co.uk/cas/" TargetMode="External"/><Relationship Id="rId14" Type="http://schemas.openxmlformats.org/officeDocument/2006/relationships/hyperlink" Target="https://sites.google.com/site/primaryictitt/home/key-stage-2/decomposition" TargetMode="External"/><Relationship Id="rId22" Type="http://schemas.openxmlformats.org/officeDocument/2006/relationships/hyperlink" Target="https://sites.google.com/site/primaryictitt/home/key-stage-2/selection" TargetMode="External"/><Relationship Id="rId27" Type="http://schemas.openxmlformats.org/officeDocument/2006/relationships/hyperlink" Target="http://code-it.co.uk/cas/jwoollardag.pptx" TargetMode="External"/><Relationship Id="rId30" Type="http://schemas.openxmlformats.org/officeDocument/2006/relationships/hyperlink" Target="http://www.iste.org/learn/computational-thinking" TargetMode="External"/><Relationship Id="rId35" Type="http://schemas.openxmlformats.org/officeDocument/2006/relationships/hyperlink" Target="http://code-it.co.uk/cas/Fun%20Computing%20Topics.pptx" TargetMode="External"/><Relationship Id="rId43" Type="http://schemas.openxmlformats.org/officeDocument/2006/relationships/hyperlink" Target="http://code-it.co.uk/cas/KS1BeebotWorkshop.pptx" TargetMode="External"/><Relationship Id="rId48" Type="http://schemas.openxmlformats.org/officeDocument/2006/relationships/hyperlink" Target="http://youtu.be/leBEFaVHllE" TargetMode="External"/><Relationship Id="rId56" Type="http://schemas.openxmlformats.org/officeDocument/2006/relationships/theme" Target="theme/theme1.xml"/><Relationship Id="rId8" Type="http://schemas.openxmlformats.org/officeDocument/2006/relationships/hyperlink" Target="https://sites.google.com/site/primaryictitt/home" TargetMode="External"/><Relationship Id="rId51" Type="http://schemas.openxmlformats.org/officeDocument/2006/relationships/hyperlink" Target="http://community.computingatschool.org.uk/resources/791"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80DCE-546D-4A0E-8C95-02BCE87C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5085</Words>
  <Characters>28986</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SJCS</Company>
  <LinksUpToDate>false</LinksUpToDate>
  <CharactersWithSpaces>34003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Hastings GPH</dc:creator>
  <cp:lastModifiedBy>Graham Hastings GPH</cp:lastModifiedBy>
  <cp:revision>3</cp:revision>
  <dcterms:created xsi:type="dcterms:W3CDTF">2013-06-08T13:21:00Z</dcterms:created>
  <dcterms:modified xsi:type="dcterms:W3CDTF">2013-06-08T13:25:00Z</dcterms:modified>
</cp:coreProperties>
</file>